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2B8B5" w14:textId="77777777" w:rsidR="007121A2" w:rsidRDefault="00F23086">
      <w:pPr>
        <w:spacing w:line="1199" w:lineRule="exact"/>
        <w:ind w:firstLine="3531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-686262</wp:posOffset>
            </wp:positionH>
            <wp:positionV relativeFrom="paragraph">
              <wp:posOffset>6636611</wp:posOffset>
            </wp:positionV>
            <wp:extent cx="673785" cy="147364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785" cy="1473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3"/>
        </w:rPr>
        <w:drawing>
          <wp:inline distT="0" distB="0" distL="0" distR="0">
            <wp:extent cx="761992" cy="1524423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1992" cy="152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4B07A" w14:textId="77777777" w:rsidR="007121A2" w:rsidRDefault="007121A2">
      <w:pPr>
        <w:spacing w:line="249" w:lineRule="auto"/>
      </w:pPr>
    </w:p>
    <w:p w14:paraId="7C72FF0D" w14:textId="77777777" w:rsidR="007121A2" w:rsidRDefault="007121A2">
      <w:pPr>
        <w:spacing w:line="249" w:lineRule="auto"/>
      </w:pPr>
    </w:p>
    <w:p w14:paraId="62AF818B" w14:textId="77777777" w:rsidR="007121A2" w:rsidRDefault="007121A2">
      <w:pPr>
        <w:spacing w:line="249" w:lineRule="auto"/>
      </w:pPr>
    </w:p>
    <w:p w14:paraId="02099A06" w14:textId="77777777" w:rsidR="007121A2" w:rsidRDefault="007121A2">
      <w:pPr>
        <w:spacing w:line="249" w:lineRule="auto"/>
      </w:pPr>
    </w:p>
    <w:p w14:paraId="45669A91" w14:textId="77777777" w:rsidR="007121A2" w:rsidRDefault="007121A2">
      <w:pPr>
        <w:spacing w:line="249" w:lineRule="auto"/>
      </w:pPr>
    </w:p>
    <w:p w14:paraId="0C4483F9" w14:textId="77777777" w:rsidR="007121A2" w:rsidRDefault="007121A2">
      <w:pPr>
        <w:spacing w:line="249" w:lineRule="auto"/>
      </w:pPr>
    </w:p>
    <w:p w14:paraId="3B87A307" w14:textId="77777777" w:rsidR="007121A2" w:rsidRDefault="007121A2">
      <w:pPr>
        <w:spacing w:line="250" w:lineRule="auto"/>
      </w:pPr>
    </w:p>
    <w:p w14:paraId="5D860687" w14:textId="77777777" w:rsidR="007121A2" w:rsidRDefault="007121A2">
      <w:pPr>
        <w:spacing w:line="250" w:lineRule="auto"/>
      </w:pPr>
    </w:p>
    <w:p w14:paraId="79B551B7" w14:textId="77777777" w:rsidR="007121A2" w:rsidRDefault="007121A2">
      <w:pPr>
        <w:spacing w:line="250" w:lineRule="auto"/>
      </w:pPr>
    </w:p>
    <w:p w14:paraId="3C0CD02B" w14:textId="77777777" w:rsidR="007121A2" w:rsidRDefault="007121A2">
      <w:pPr>
        <w:spacing w:line="250" w:lineRule="auto"/>
      </w:pPr>
    </w:p>
    <w:p w14:paraId="529AD0AB" w14:textId="77777777" w:rsidR="007121A2" w:rsidRDefault="007121A2">
      <w:pPr>
        <w:spacing w:line="250" w:lineRule="auto"/>
      </w:pPr>
    </w:p>
    <w:p w14:paraId="1844222A" w14:textId="77777777" w:rsidR="007121A2" w:rsidRDefault="007121A2">
      <w:pPr>
        <w:spacing w:line="250" w:lineRule="auto"/>
      </w:pPr>
    </w:p>
    <w:p w14:paraId="08DF6A45" w14:textId="77777777" w:rsidR="007121A2" w:rsidRDefault="007121A2">
      <w:pPr>
        <w:spacing w:line="250" w:lineRule="auto"/>
      </w:pPr>
    </w:p>
    <w:p w14:paraId="7DFC97B4" w14:textId="77777777" w:rsidR="007121A2" w:rsidRDefault="007121A2">
      <w:pPr>
        <w:spacing w:line="250" w:lineRule="auto"/>
      </w:pPr>
    </w:p>
    <w:p w14:paraId="5E54CEE6" w14:textId="77777777" w:rsidR="007121A2" w:rsidRDefault="007121A2">
      <w:pPr>
        <w:spacing w:line="250" w:lineRule="auto"/>
      </w:pPr>
    </w:p>
    <w:p w14:paraId="769226CB" w14:textId="77777777" w:rsidR="007121A2" w:rsidRDefault="00F23086">
      <w:pPr>
        <w:spacing w:line="250" w:lineRule="auto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-279209</wp:posOffset>
            </wp:positionH>
            <wp:positionV relativeFrom="paragraph">
              <wp:posOffset>7551416</wp:posOffset>
            </wp:positionV>
            <wp:extent cx="1460923" cy="1511298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0923" cy="1511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E72065" w14:textId="77777777" w:rsidR="007121A2" w:rsidRDefault="00F23086">
      <w:pPr>
        <w:pStyle w:val="a3"/>
        <w:spacing w:before="248" w:line="199" w:lineRule="auto"/>
        <w:ind w:left="4713"/>
        <w:rPr>
          <w:rFonts w:hint="eastAsia"/>
          <w:sz w:val="74"/>
          <w:szCs w:val="74"/>
          <w:lang w:eastAsia="zh-CN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" type="#_x0000_t202" style="position:absolute;left:0;text-align:left;margin-left:-215.75pt;margin-top:-1pt;width:394.3pt;height:146.4pt;z-index:251658240;mso-position-horizontal-relative:text;mso-position-vertical-relative:text" filled="f" stroked="f">
            <v:textbox inset="0,0,0,0">
              <w:txbxContent>
                <w:p w14:paraId="3D1CDF7B" w14:textId="77777777" w:rsidR="007121A2" w:rsidRDefault="00F23086">
                  <w:pPr>
                    <w:pStyle w:val="a3"/>
                    <w:spacing w:before="20" w:line="219" w:lineRule="auto"/>
                    <w:ind w:right="12"/>
                    <w:jc w:val="right"/>
                    <w:rPr>
                      <w:rFonts w:hint="eastAsia"/>
                      <w:lang w:eastAsia="zh-CN"/>
                    </w:rPr>
                  </w:pPr>
                  <w:r>
                    <w:rPr>
                      <w:b/>
                      <w:bCs/>
                      <w:spacing w:val="-19"/>
                      <w:lang w:eastAsia="zh-CN"/>
                    </w:rPr>
                    <w:t>合同编号：</w:t>
                  </w:r>
                  <w:r>
                    <w:rPr>
                      <w:b/>
                      <w:bCs/>
                      <w:spacing w:val="-19"/>
                      <w:lang w:eastAsia="zh-CN"/>
                    </w:rPr>
                    <w:t>2025-S337-SG</w:t>
                  </w:r>
                </w:p>
                <w:p w14:paraId="17B646F4" w14:textId="77777777" w:rsidR="007121A2" w:rsidRDefault="007121A2">
                  <w:pPr>
                    <w:spacing w:line="320" w:lineRule="auto"/>
                    <w:rPr>
                      <w:lang w:eastAsia="zh-CN"/>
                    </w:rPr>
                  </w:pPr>
                </w:p>
                <w:p w14:paraId="46CCCD3E" w14:textId="77777777" w:rsidR="007121A2" w:rsidRDefault="007121A2">
                  <w:pPr>
                    <w:spacing w:line="321" w:lineRule="auto"/>
                    <w:rPr>
                      <w:lang w:eastAsia="zh-CN"/>
                    </w:rPr>
                  </w:pPr>
                </w:p>
                <w:p w14:paraId="39EA8BC1" w14:textId="77777777" w:rsidR="007121A2" w:rsidRDefault="00F23086">
                  <w:pPr>
                    <w:pStyle w:val="a3"/>
                    <w:spacing w:before="140" w:line="219" w:lineRule="auto"/>
                    <w:ind w:left="20"/>
                    <w:rPr>
                      <w:rFonts w:hint="eastAsia"/>
                      <w:sz w:val="43"/>
                      <w:szCs w:val="43"/>
                      <w:lang w:eastAsia="zh-CN"/>
                    </w:rPr>
                  </w:pPr>
                  <w:r>
                    <w:rPr>
                      <w:b/>
                      <w:bCs/>
                      <w:spacing w:val="10"/>
                      <w:sz w:val="43"/>
                      <w:szCs w:val="43"/>
                      <w:lang w:eastAsia="zh-CN"/>
                    </w:rPr>
                    <w:t>商城县</w:t>
                  </w:r>
                  <w:r>
                    <w:rPr>
                      <w:b/>
                      <w:bCs/>
                      <w:spacing w:val="10"/>
                      <w:sz w:val="43"/>
                      <w:szCs w:val="43"/>
                      <w:lang w:eastAsia="zh-CN"/>
                    </w:rPr>
                    <w:t>S337</w:t>
                  </w:r>
                  <w:r>
                    <w:rPr>
                      <w:spacing w:val="-53"/>
                      <w:sz w:val="43"/>
                      <w:szCs w:val="43"/>
                      <w:lang w:eastAsia="zh-CN"/>
                    </w:rPr>
                    <w:t xml:space="preserve"> </w:t>
                  </w:r>
                  <w:r>
                    <w:rPr>
                      <w:b/>
                      <w:bCs/>
                      <w:spacing w:val="10"/>
                      <w:sz w:val="43"/>
                      <w:szCs w:val="43"/>
                      <w:lang w:eastAsia="zh-CN"/>
                    </w:rPr>
                    <w:t>线固商交界至北环起点段</w:t>
                  </w:r>
                </w:p>
                <w:p w14:paraId="760048D8" w14:textId="77777777" w:rsidR="007121A2" w:rsidRDefault="00F23086">
                  <w:pPr>
                    <w:pStyle w:val="a3"/>
                    <w:spacing w:before="99" w:line="219" w:lineRule="auto"/>
                    <w:ind w:left="2779"/>
                    <w:rPr>
                      <w:rFonts w:hint="eastAsia"/>
                      <w:sz w:val="43"/>
                      <w:szCs w:val="43"/>
                    </w:rPr>
                  </w:pPr>
                  <w:r>
                    <w:rPr>
                      <w:b/>
                      <w:bCs/>
                      <w:spacing w:val="-4"/>
                      <w:sz w:val="43"/>
                      <w:szCs w:val="43"/>
                    </w:rPr>
                    <w:t>改造工程</w:t>
                  </w:r>
                </w:p>
                <w:p w14:paraId="03F78F97" w14:textId="77777777" w:rsidR="007121A2" w:rsidRDefault="00F23086">
                  <w:pPr>
                    <w:pStyle w:val="a3"/>
                    <w:spacing w:before="101" w:line="220" w:lineRule="auto"/>
                    <w:ind w:left="2779"/>
                    <w:rPr>
                      <w:rFonts w:hint="eastAsia"/>
                      <w:sz w:val="43"/>
                      <w:szCs w:val="43"/>
                    </w:rPr>
                  </w:pPr>
                  <w:r>
                    <w:rPr>
                      <w:b/>
                      <w:bCs/>
                      <w:spacing w:val="4"/>
                      <w:sz w:val="43"/>
                      <w:szCs w:val="43"/>
                    </w:rPr>
                    <w:t>施工标段</w:t>
                  </w:r>
                </w:p>
              </w:txbxContent>
            </v:textbox>
          </v:shape>
        </w:pict>
      </w:r>
      <w:r>
        <w:rPr>
          <w:rFonts w:hint="eastAsia"/>
        </w:rPr>
        <w:pict>
          <v:shape id="_x0000_s4" type="#_x0000_t202" style="position:absolute;left:0;text-align:left;margin-left:-190.6pt;margin-top:580.7pt;width:350.15pt;height:105.6pt;z-index:251659264;mso-position-horizontal-relative:text;mso-position-vertical-relative:text" filled="f" stroked="f">
            <v:textbox inset="0,0,0,0">
              <w:txbxContent>
                <w:p w14:paraId="4AAF3EA7" w14:textId="77777777" w:rsidR="007121A2" w:rsidRDefault="00F23086">
                  <w:pPr>
                    <w:pStyle w:val="a3"/>
                    <w:spacing w:before="20" w:line="219" w:lineRule="auto"/>
                    <w:ind w:left="39"/>
                    <w:rPr>
                      <w:rFonts w:hint="eastAsia"/>
                      <w:lang w:eastAsia="zh-CN"/>
                    </w:rPr>
                  </w:pPr>
                  <w:r>
                    <w:rPr>
                      <w:spacing w:val="10"/>
                      <w:lang w:eastAsia="zh-CN"/>
                    </w:rPr>
                    <w:t>建设单位</w:t>
                  </w:r>
                  <w:r>
                    <w:rPr>
                      <w:spacing w:val="10"/>
                      <w:lang w:eastAsia="zh-CN"/>
                    </w:rPr>
                    <w:t>(</w:t>
                  </w:r>
                  <w:r>
                    <w:rPr>
                      <w:spacing w:val="10"/>
                      <w:lang w:eastAsia="zh-CN"/>
                    </w:rPr>
                    <w:t>委托人</w:t>
                  </w:r>
                  <w:r>
                    <w:rPr>
                      <w:spacing w:val="10"/>
                      <w:lang w:eastAsia="zh-CN"/>
                    </w:rPr>
                    <w:t>):</w:t>
                  </w:r>
                  <w:r>
                    <w:rPr>
                      <w:spacing w:val="-106"/>
                      <w:lang w:eastAsia="zh-CN"/>
                    </w:rPr>
                    <w:t xml:space="preserve"> </w:t>
                  </w:r>
                  <w:r>
                    <w:rPr>
                      <w:spacing w:val="-140"/>
                      <w:u w:val="single"/>
                      <w:lang w:eastAsia="zh-CN"/>
                    </w:rPr>
                    <w:t xml:space="preserve"> </w:t>
                  </w:r>
                  <w:r>
                    <w:rPr>
                      <w:spacing w:val="10"/>
                      <w:u w:val="single"/>
                      <w:lang w:eastAsia="zh-CN"/>
                    </w:rPr>
                    <w:t>滴城县公路事业发展中心</w:t>
                  </w:r>
                </w:p>
                <w:p w14:paraId="400358DF" w14:textId="77777777" w:rsidR="007121A2" w:rsidRDefault="00F23086">
                  <w:pPr>
                    <w:pStyle w:val="a3"/>
                    <w:spacing w:before="213" w:line="296" w:lineRule="auto"/>
                    <w:ind w:left="2860" w:right="20" w:hanging="2840"/>
                    <w:rPr>
                      <w:rFonts w:hint="eastAsia"/>
                      <w:lang w:eastAsia="zh-CN"/>
                    </w:rPr>
                  </w:pPr>
                  <w:r>
                    <w:rPr>
                      <w:spacing w:val="9"/>
                      <w:lang w:eastAsia="zh-CN"/>
                    </w:rPr>
                    <w:t>施工单位</w:t>
                  </w:r>
                  <w:r>
                    <w:rPr>
                      <w:spacing w:val="9"/>
                      <w:lang w:eastAsia="zh-CN"/>
                    </w:rPr>
                    <w:t>(</w:t>
                  </w:r>
                  <w:r>
                    <w:rPr>
                      <w:spacing w:val="9"/>
                      <w:lang w:eastAsia="zh-CN"/>
                    </w:rPr>
                    <w:t>承包人</w:t>
                  </w:r>
                  <w:r>
                    <w:rPr>
                      <w:spacing w:val="9"/>
                      <w:lang w:eastAsia="zh-CN"/>
                    </w:rPr>
                    <w:t>):</w:t>
                  </w:r>
                  <w:r>
                    <w:rPr>
                      <w:spacing w:val="-66"/>
                      <w:lang w:eastAsia="zh-CN"/>
                    </w:rPr>
                    <w:t xml:space="preserve"> </w:t>
                  </w:r>
                  <w:r>
                    <w:rPr>
                      <w:spacing w:val="9"/>
                      <w:u w:val="single"/>
                      <w:lang w:eastAsia="zh-CN"/>
                    </w:rPr>
                    <w:t>商城县致远公路建设有限公司</w:t>
                  </w:r>
                  <w:r>
                    <w:rPr>
                      <w:lang w:eastAsia="zh-CN"/>
                    </w:rPr>
                    <w:t xml:space="preserve"> </w:t>
                  </w:r>
                  <w:r>
                    <w:rPr>
                      <w:spacing w:val="2"/>
                      <w:lang w:eastAsia="zh-CN"/>
                    </w:rPr>
                    <w:t>河南省商城县</w:t>
                  </w:r>
                </w:p>
                <w:p w14:paraId="5B75326F" w14:textId="77777777" w:rsidR="007121A2" w:rsidRDefault="00F23086">
                  <w:pPr>
                    <w:spacing w:before="122" w:line="222" w:lineRule="auto"/>
                    <w:ind w:left="2860"/>
                    <w:rPr>
                      <w:rFonts w:ascii="仿宋" w:eastAsia="仿宋" w:hAnsi="仿宋" w:cs="仿宋"/>
                      <w:sz w:val="31"/>
                      <w:szCs w:val="31"/>
                    </w:rPr>
                  </w:pPr>
                  <w:r>
                    <w:rPr>
                      <w:rFonts w:ascii="仿宋" w:eastAsia="仿宋" w:hAnsi="仿宋" w:cs="仿宋"/>
                      <w:spacing w:val="39"/>
                      <w:sz w:val="31"/>
                      <w:szCs w:val="31"/>
                    </w:rPr>
                    <w:t>2025</w:t>
                  </w:r>
                  <w:r>
                    <w:rPr>
                      <w:rFonts w:ascii="仿宋" w:eastAsia="仿宋" w:hAnsi="仿宋" w:cs="仿宋"/>
                      <w:spacing w:val="39"/>
                      <w:sz w:val="31"/>
                      <w:szCs w:val="31"/>
                    </w:rPr>
                    <w:t>年</w:t>
                  </w:r>
                  <w:r>
                    <w:rPr>
                      <w:rFonts w:ascii="仿宋" w:eastAsia="仿宋" w:hAnsi="仿宋" w:cs="仿宋"/>
                      <w:spacing w:val="39"/>
                      <w:sz w:val="31"/>
                      <w:szCs w:val="31"/>
                    </w:rPr>
                    <w:t>2</w:t>
                  </w:r>
                  <w:r>
                    <w:rPr>
                      <w:rFonts w:ascii="仿宋" w:eastAsia="仿宋" w:hAnsi="仿宋" w:cs="仿宋"/>
                      <w:spacing w:val="39"/>
                      <w:sz w:val="31"/>
                      <w:szCs w:val="31"/>
                    </w:rPr>
                    <w:t>月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-909041</wp:posOffset>
            </wp:positionH>
            <wp:positionV relativeFrom="paragraph">
              <wp:posOffset>6344787</wp:posOffset>
            </wp:positionV>
            <wp:extent cx="1505000" cy="1517807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5000" cy="1517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4"/>
          <w:szCs w:val="74"/>
          <w:lang w:eastAsia="zh-CN"/>
        </w:rPr>
        <w:t>合</w:t>
      </w:r>
      <w:r>
        <w:rPr>
          <w:spacing w:val="105"/>
          <w:sz w:val="74"/>
          <w:szCs w:val="74"/>
          <w:lang w:eastAsia="zh-CN"/>
        </w:rPr>
        <w:t xml:space="preserve"> </w:t>
      </w:r>
      <w:r>
        <w:rPr>
          <w:sz w:val="74"/>
          <w:szCs w:val="74"/>
          <w:lang w:eastAsia="zh-CN"/>
        </w:rPr>
        <w:t>同</w:t>
      </w:r>
      <w:r>
        <w:rPr>
          <w:spacing w:val="105"/>
          <w:sz w:val="74"/>
          <w:szCs w:val="74"/>
          <w:lang w:eastAsia="zh-CN"/>
        </w:rPr>
        <w:t xml:space="preserve"> </w:t>
      </w:r>
      <w:r>
        <w:rPr>
          <w:sz w:val="74"/>
          <w:szCs w:val="74"/>
          <w:lang w:eastAsia="zh-CN"/>
        </w:rPr>
        <w:t>协</w:t>
      </w:r>
      <w:r>
        <w:rPr>
          <w:spacing w:val="105"/>
          <w:sz w:val="74"/>
          <w:szCs w:val="74"/>
          <w:lang w:eastAsia="zh-CN"/>
        </w:rPr>
        <w:t xml:space="preserve"> </w:t>
      </w:r>
      <w:r>
        <w:rPr>
          <w:sz w:val="74"/>
          <w:szCs w:val="74"/>
          <w:lang w:eastAsia="zh-CN"/>
        </w:rPr>
        <w:t>议</w:t>
      </w:r>
      <w:r>
        <w:rPr>
          <w:spacing w:val="105"/>
          <w:sz w:val="74"/>
          <w:szCs w:val="74"/>
          <w:lang w:eastAsia="zh-CN"/>
        </w:rPr>
        <w:t xml:space="preserve"> </w:t>
      </w:r>
      <w:r>
        <w:rPr>
          <w:sz w:val="74"/>
          <w:szCs w:val="74"/>
          <w:lang w:eastAsia="zh-CN"/>
        </w:rPr>
        <w:t>书</w:t>
      </w:r>
    </w:p>
    <w:p w14:paraId="40D2BD33" w14:textId="77777777" w:rsidR="007121A2" w:rsidRDefault="007121A2">
      <w:pPr>
        <w:spacing w:line="199" w:lineRule="auto"/>
        <w:rPr>
          <w:sz w:val="74"/>
          <w:szCs w:val="74"/>
          <w:lang w:eastAsia="zh-CN"/>
        </w:rPr>
        <w:sectPr w:rsidR="007121A2">
          <w:pgSz w:w="11900" w:h="16840"/>
          <w:pgMar w:top="1507" w:right="0" w:bottom="1060" w:left="0" w:header="0" w:footer="0" w:gutter="0"/>
          <w:cols w:space="720"/>
          <w:textDirection w:val="tbRl"/>
        </w:sectPr>
      </w:pPr>
    </w:p>
    <w:p w14:paraId="6FB126B0" w14:textId="77777777" w:rsidR="007121A2" w:rsidRDefault="00F23086">
      <w:pPr>
        <w:spacing w:before="51" w:line="222" w:lineRule="auto"/>
        <w:ind w:left="3349"/>
        <w:rPr>
          <w:rFonts w:ascii="仿宋" w:eastAsia="仿宋" w:hAnsi="仿宋" w:cs="仿宋"/>
          <w:sz w:val="25"/>
          <w:szCs w:val="25"/>
          <w:lang w:eastAsia="zh-CN"/>
        </w:rPr>
      </w:pPr>
      <w:r>
        <w:rPr>
          <w:rFonts w:ascii="仿宋" w:eastAsia="仿宋" w:hAnsi="仿宋" w:cs="仿宋"/>
          <w:spacing w:val="-21"/>
          <w:sz w:val="25"/>
          <w:szCs w:val="25"/>
          <w:lang w:eastAsia="zh-CN"/>
        </w:rPr>
        <w:t>合</w:t>
      </w:r>
      <w:r>
        <w:rPr>
          <w:rFonts w:ascii="仿宋" w:eastAsia="仿宋" w:hAnsi="仿宋" w:cs="仿宋"/>
          <w:spacing w:val="45"/>
          <w:sz w:val="25"/>
          <w:szCs w:val="25"/>
          <w:lang w:eastAsia="zh-CN"/>
        </w:rPr>
        <w:t xml:space="preserve"> </w:t>
      </w:r>
      <w:r>
        <w:rPr>
          <w:rFonts w:ascii="仿宋" w:eastAsia="仿宋" w:hAnsi="仿宋" w:cs="仿宋"/>
          <w:spacing w:val="-21"/>
          <w:sz w:val="25"/>
          <w:szCs w:val="25"/>
          <w:lang w:eastAsia="zh-CN"/>
        </w:rPr>
        <w:t>同</w:t>
      </w:r>
      <w:r>
        <w:rPr>
          <w:rFonts w:ascii="仿宋" w:eastAsia="仿宋" w:hAnsi="仿宋" w:cs="仿宋"/>
          <w:spacing w:val="16"/>
          <w:sz w:val="25"/>
          <w:szCs w:val="25"/>
          <w:lang w:eastAsia="zh-CN"/>
        </w:rPr>
        <w:t xml:space="preserve"> </w:t>
      </w:r>
      <w:r>
        <w:rPr>
          <w:rFonts w:ascii="仿宋" w:eastAsia="仿宋" w:hAnsi="仿宋" w:cs="仿宋"/>
          <w:spacing w:val="-21"/>
          <w:sz w:val="25"/>
          <w:szCs w:val="25"/>
          <w:lang w:eastAsia="zh-CN"/>
        </w:rPr>
        <w:t>协</w:t>
      </w:r>
      <w:r>
        <w:rPr>
          <w:rFonts w:ascii="仿宋" w:eastAsia="仿宋" w:hAnsi="仿宋" w:cs="仿宋"/>
          <w:spacing w:val="14"/>
          <w:sz w:val="25"/>
          <w:szCs w:val="25"/>
          <w:lang w:eastAsia="zh-CN"/>
        </w:rPr>
        <w:t xml:space="preserve"> </w:t>
      </w:r>
      <w:r>
        <w:rPr>
          <w:rFonts w:ascii="仿宋" w:eastAsia="仿宋" w:hAnsi="仿宋" w:cs="仿宋"/>
          <w:spacing w:val="-21"/>
          <w:sz w:val="25"/>
          <w:szCs w:val="25"/>
          <w:lang w:eastAsia="zh-CN"/>
        </w:rPr>
        <w:t>议</w:t>
      </w:r>
      <w:r>
        <w:rPr>
          <w:rFonts w:ascii="仿宋" w:eastAsia="仿宋" w:hAnsi="仿宋" w:cs="仿宋"/>
          <w:spacing w:val="27"/>
          <w:sz w:val="25"/>
          <w:szCs w:val="25"/>
          <w:lang w:eastAsia="zh-CN"/>
        </w:rPr>
        <w:t xml:space="preserve"> </w:t>
      </w:r>
      <w:r>
        <w:rPr>
          <w:rFonts w:ascii="仿宋" w:eastAsia="仿宋" w:hAnsi="仿宋" w:cs="仿宋"/>
          <w:spacing w:val="-21"/>
          <w:sz w:val="25"/>
          <w:szCs w:val="25"/>
          <w:lang w:eastAsia="zh-CN"/>
        </w:rPr>
        <w:t>书</w:t>
      </w:r>
    </w:p>
    <w:p w14:paraId="7A2633FB" w14:textId="77777777" w:rsidR="007121A2" w:rsidRDefault="007121A2">
      <w:pPr>
        <w:spacing w:line="282" w:lineRule="auto"/>
        <w:rPr>
          <w:lang w:eastAsia="zh-CN"/>
        </w:rPr>
      </w:pPr>
    </w:p>
    <w:p w14:paraId="26A522BD" w14:textId="77777777" w:rsidR="007121A2" w:rsidRDefault="007121A2">
      <w:pPr>
        <w:spacing w:line="282" w:lineRule="auto"/>
        <w:rPr>
          <w:lang w:eastAsia="zh-CN"/>
        </w:rPr>
      </w:pPr>
    </w:p>
    <w:p w14:paraId="28327E8F" w14:textId="77777777" w:rsidR="007121A2" w:rsidRDefault="00F23086">
      <w:pPr>
        <w:pStyle w:val="a3"/>
        <w:spacing w:before="69" w:line="366" w:lineRule="auto"/>
        <w:ind w:right="1351" w:firstLine="399"/>
        <w:jc w:val="both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/>
          <w:spacing w:val="7"/>
          <w:sz w:val="21"/>
          <w:szCs w:val="21"/>
          <w:u w:val="single"/>
          <w:lang w:eastAsia="zh-CN"/>
        </w:rPr>
        <w:t>商城县公路事业发展中心</w:t>
      </w:r>
      <w:r>
        <w:rPr>
          <w:rFonts w:ascii="黑体" w:eastAsia="黑体" w:hAnsi="黑体" w:cs="黑体"/>
          <w:spacing w:val="-53"/>
          <w:sz w:val="21"/>
          <w:szCs w:val="21"/>
          <w:lang w:eastAsia="zh-CN"/>
        </w:rPr>
        <w:t xml:space="preserve"> </w:t>
      </w:r>
      <w:r>
        <w:rPr>
          <w:rFonts w:ascii="黑体" w:eastAsia="黑体" w:hAnsi="黑体" w:cs="黑体"/>
          <w:spacing w:val="7"/>
          <w:sz w:val="21"/>
          <w:szCs w:val="21"/>
          <w:lang w:eastAsia="zh-CN"/>
        </w:rPr>
        <w:t>(</w:t>
      </w:r>
      <w:r>
        <w:rPr>
          <w:rFonts w:ascii="黑体" w:eastAsia="黑体" w:hAnsi="黑体" w:cs="黑体"/>
          <w:spacing w:val="7"/>
          <w:sz w:val="21"/>
          <w:szCs w:val="21"/>
          <w:lang w:eastAsia="zh-CN"/>
        </w:rPr>
        <w:t>发包人名称，以下简称</w:t>
      </w:r>
      <w:r>
        <w:rPr>
          <w:rFonts w:ascii="黑体" w:eastAsia="黑体" w:hAnsi="黑体" w:cs="黑体"/>
          <w:spacing w:val="7"/>
          <w:sz w:val="21"/>
          <w:szCs w:val="21"/>
          <w:lang w:eastAsia="zh-CN"/>
        </w:rPr>
        <w:t>“</w:t>
      </w:r>
      <w:r>
        <w:rPr>
          <w:rFonts w:ascii="黑体" w:eastAsia="黑体" w:hAnsi="黑体" w:cs="黑体"/>
          <w:spacing w:val="7"/>
          <w:sz w:val="21"/>
          <w:szCs w:val="21"/>
          <w:lang w:eastAsia="zh-CN"/>
        </w:rPr>
        <w:t>发包人</w:t>
      </w:r>
      <w:r>
        <w:rPr>
          <w:rFonts w:ascii="黑体" w:eastAsia="黑体" w:hAnsi="黑体" w:cs="黑体"/>
          <w:spacing w:val="7"/>
          <w:sz w:val="21"/>
          <w:szCs w:val="21"/>
          <w:lang w:eastAsia="zh-CN"/>
        </w:rPr>
        <w:t>”)</w:t>
      </w:r>
      <w:r>
        <w:rPr>
          <w:rFonts w:ascii="黑体" w:eastAsia="黑体" w:hAnsi="黑体" w:cs="黑体"/>
          <w:spacing w:val="6"/>
          <w:sz w:val="21"/>
          <w:szCs w:val="21"/>
          <w:lang w:eastAsia="zh-CN"/>
        </w:rPr>
        <w:t>为实施</w:t>
      </w:r>
      <w:r>
        <w:rPr>
          <w:rFonts w:ascii="黑体" w:eastAsia="黑体" w:hAnsi="黑体" w:cs="黑体"/>
          <w:spacing w:val="6"/>
          <w:sz w:val="21"/>
          <w:szCs w:val="21"/>
          <w:u w:val="single"/>
          <w:lang w:eastAsia="zh-CN"/>
        </w:rPr>
        <w:t xml:space="preserve"> </w:t>
      </w:r>
      <w:r>
        <w:rPr>
          <w:rFonts w:ascii="黑体" w:eastAsia="黑体" w:hAnsi="黑体" w:cs="黑体"/>
          <w:spacing w:val="6"/>
          <w:sz w:val="21"/>
          <w:szCs w:val="21"/>
          <w:u w:val="single"/>
          <w:lang w:eastAsia="zh-CN"/>
        </w:rPr>
        <w:t>商城县</w:t>
      </w:r>
      <w:r>
        <w:rPr>
          <w:rFonts w:ascii="黑体" w:eastAsia="黑体" w:hAnsi="黑体" w:cs="黑体"/>
          <w:spacing w:val="6"/>
          <w:sz w:val="21"/>
          <w:szCs w:val="21"/>
          <w:u w:val="single"/>
          <w:lang w:eastAsia="zh-CN"/>
        </w:rPr>
        <w:t>S337</w:t>
      </w:r>
      <w:r>
        <w:rPr>
          <w:rFonts w:ascii="黑体" w:eastAsia="黑体" w:hAnsi="黑体" w:cs="黑体"/>
          <w:spacing w:val="6"/>
          <w:sz w:val="21"/>
          <w:szCs w:val="21"/>
          <w:u w:val="single"/>
          <w:lang w:eastAsia="zh-CN"/>
        </w:rPr>
        <w:t>线</w:t>
      </w:r>
      <w:r>
        <w:rPr>
          <w:rFonts w:ascii="黑体" w:eastAsia="黑体" w:hAnsi="黑体" w:cs="黑体"/>
          <w:sz w:val="21"/>
          <w:szCs w:val="21"/>
          <w:lang w:eastAsia="zh-CN"/>
        </w:rPr>
        <w:t xml:space="preserve"> </w:t>
      </w:r>
      <w:r>
        <w:rPr>
          <w:spacing w:val="9"/>
          <w:sz w:val="21"/>
          <w:szCs w:val="21"/>
          <w:u w:val="single"/>
          <w:lang w:eastAsia="zh-CN"/>
        </w:rPr>
        <w:t>固商交界至北环起点段改造工程</w:t>
      </w:r>
      <w:r>
        <w:rPr>
          <w:spacing w:val="-62"/>
          <w:sz w:val="21"/>
          <w:szCs w:val="21"/>
          <w:lang w:eastAsia="zh-CN"/>
        </w:rPr>
        <w:t xml:space="preserve"> </w:t>
      </w:r>
      <w:r>
        <w:rPr>
          <w:spacing w:val="9"/>
          <w:sz w:val="21"/>
          <w:szCs w:val="21"/>
          <w:lang w:eastAsia="zh-CN"/>
        </w:rPr>
        <w:t>(</w:t>
      </w:r>
      <w:r>
        <w:rPr>
          <w:spacing w:val="9"/>
          <w:sz w:val="21"/>
          <w:szCs w:val="21"/>
          <w:lang w:eastAsia="zh-CN"/>
        </w:rPr>
        <w:t>项目名称</w:t>
      </w:r>
      <w:r>
        <w:rPr>
          <w:spacing w:val="9"/>
          <w:sz w:val="21"/>
          <w:szCs w:val="21"/>
          <w:lang w:eastAsia="zh-CN"/>
        </w:rPr>
        <w:t>),</w:t>
      </w:r>
      <w:r>
        <w:rPr>
          <w:spacing w:val="9"/>
          <w:sz w:val="21"/>
          <w:szCs w:val="21"/>
          <w:lang w:eastAsia="zh-CN"/>
        </w:rPr>
        <w:t>已接</w:t>
      </w:r>
      <w:r>
        <w:rPr>
          <w:spacing w:val="9"/>
          <w:sz w:val="21"/>
          <w:szCs w:val="21"/>
          <w:u w:val="single"/>
          <w:lang w:eastAsia="zh-CN"/>
        </w:rPr>
        <w:t>受</w:t>
      </w:r>
      <w:r>
        <w:rPr>
          <w:spacing w:val="8"/>
          <w:sz w:val="21"/>
          <w:szCs w:val="21"/>
          <w:u w:val="single"/>
          <w:lang w:eastAsia="zh-CN"/>
        </w:rPr>
        <w:t>商城县致远公路建设有限公司</w:t>
      </w:r>
      <w:r>
        <w:rPr>
          <w:spacing w:val="66"/>
          <w:sz w:val="21"/>
          <w:szCs w:val="21"/>
          <w:lang w:eastAsia="zh-CN"/>
        </w:rPr>
        <w:t xml:space="preserve"> </w:t>
      </w:r>
      <w:r>
        <w:rPr>
          <w:spacing w:val="8"/>
          <w:sz w:val="21"/>
          <w:szCs w:val="21"/>
          <w:lang w:eastAsia="zh-CN"/>
        </w:rPr>
        <w:t>(</w:t>
      </w:r>
      <w:r>
        <w:rPr>
          <w:spacing w:val="-37"/>
          <w:sz w:val="21"/>
          <w:szCs w:val="21"/>
          <w:lang w:eastAsia="zh-CN"/>
        </w:rPr>
        <w:t xml:space="preserve"> </w:t>
      </w:r>
      <w:r>
        <w:rPr>
          <w:spacing w:val="8"/>
          <w:sz w:val="21"/>
          <w:szCs w:val="21"/>
          <w:lang w:eastAsia="zh-CN"/>
        </w:rPr>
        <w:t>承</w:t>
      </w:r>
      <w:r>
        <w:rPr>
          <w:sz w:val="21"/>
          <w:szCs w:val="21"/>
          <w:lang w:eastAsia="zh-CN"/>
        </w:rPr>
        <w:t xml:space="preserve"> </w:t>
      </w:r>
      <w:r>
        <w:rPr>
          <w:rFonts w:ascii="黑体" w:eastAsia="黑体" w:hAnsi="黑体" w:cs="黑体"/>
          <w:spacing w:val="3"/>
          <w:sz w:val="21"/>
          <w:szCs w:val="21"/>
          <w:lang w:eastAsia="zh-CN"/>
        </w:rPr>
        <w:t>包人名称，以下简称</w:t>
      </w:r>
      <w:r>
        <w:rPr>
          <w:rFonts w:ascii="黑体" w:eastAsia="黑体" w:hAnsi="黑体" w:cs="黑体"/>
          <w:spacing w:val="3"/>
          <w:sz w:val="21"/>
          <w:szCs w:val="21"/>
          <w:lang w:eastAsia="zh-CN"/>
        </w:rPr>
        <w:t>“</w:t>
      </w:r>
      <w:r>
        <w:rPr>
          <w:rFonts w:ascii="黑体" w:eastAsia="黑体" w:hAnsi="黑体" w:cs="黑体"/>
          <w:spacing w:val="3"/>
          <w:sz w:val="21"/>
          <w:szCs w:val="21"/>
          <w:lang w:eastAsia="zh-CN"/>
        </w:rPr>
        <w:t>承包人</w:t>
      </w:r>
      <w:r>
        <w:rPr>
          <w:rFonts w:ascii="黑体" w:eastAsia="黑体" w:hAnsi="黑体" w:cs="黑体"/>
          <w:spacing w:val="3"/>
          <w:sz w:val="21"/>
          <w:szCs w:val="21"/>
          <w:lang w:eastAsia="zh-CN"/>
        </w:rPr>
        <w:t>”)</w:t>
      </w:r>
      <w:r>
        <w:rPr>
          <w:rFonts w:ascii="黑体" w:eastAsia="黑体" w:hAnsi="黑体" w:cs="黑体"/>
          <w:spacing w:val="3"/>
          <w:sz w:val="21"/>
          <w:szCs w:val="21"/>
          <w:lang w:eastAsia="zh-CN"/>
        </w:rPr>
        <w:t>对该项目</w:t>
      </w:r>
      <w:r>
        <w:rPr>
          <w:rFonts w:ascii="黑体" w:eastAsia="黑体" w:hAnsi="黑体" w:cs="黑体"/>
          <w:spacing w:val="2"/>
          <w:sz w:val="21"/>
          <w:szCs w:val="21"/>
          <w:u w:val="single"/>
          <w:lang w:eastAsia="zh-CN"/>
        </w:rPr>
        <w:t>施</w:t>
      </w:r>
      <w:r>
        <w:rPr>
          <w:rFonts w:ascii="黑体" w:eastAsia="黑体" w:hAnsi="黑体" w:cs="黑体"/>
          <w:spacing w:val="-45"/>
          <w:sz w:val="21"/>
          <w:szCs w:val="21"/>
          <w:u w:val="single"/>
          <w:lang w:eastAsia="zh-CN"/>
        </w:rPr>
        <w:t xml:space="preserve"> </w:t>
      </w:r>
      <w:r>
        <w:rPr>
          <w:rFonts w:ascii="黑体" w:eastAsia="黑体" w:hAnsi="黑体" w:cs="黑体"/>
          <w:spacing w:val="2"/>
          <w:sz w:val="21"/>
          <w:szCs w:val="21"/>
          <w:u w:val="single"/>
          <w:lang w:eastAsia="zh-CN"/>
        </w:rPr>
        <w:t>工</w:t>
      </w:r>
      <w:r>
        <w:rPr>
          <w:rFonts w:ascii="黑体" w:eastAsia="黑体" w:hAnsi="黑体" w:cs="黑体"/>
          <w:spacing w:val="51"/>
          <w:sz w:val="21"/>
          <w:szCs w:val="21"/>
          <w:u w:val="single"/>
          <w:lang w:eastAsia="zh-CN"/>
        </w:rPr>
        <w:t xml:space="preserve"> </w:t>
      </w:r>
      <w:r>
        <w:rPr>
          <w:rFonts w:ascii="黑体" w:eastAsia="黑体" w:hAnsi="黑体" w:cs="黑体"/>
          <w:spacing w:val="2"/>
          <w:sz w:val="21"/>
          <w:szCs w:val="21"/>
          <w:lang w:eastAsia="zh-CN"/>
        </w:rPr>
        <w:t>标段的投标。</w:t>
      </w:r>
      <w:r>
        <w:rPr>
          <w:rFonts w:ascii="黑体" w:eastAsia="黑体" w:hAnsi="黑体" w:cs="黑体"/>
          <w:spacing w:val="2"/>
          <w:sz w:val="21"/>
          <w:szCs w:val="21"/>
        </w:rPr>
        <w:t>发包人和承包人共同达成如</w:t>
      </w:r>
      <w:r>
        <w:rPr>
          <w:rFonts w:ascii="黑体" w:eastAsia="黑体" w:hAnsi="黑体" w:cs="黑体"/>
          <w:sz w:val="21"/>
          <w:szCs w:val="21"/>
        </w:rPr>
        <w:t xml:space="preserve"> </w:t>
      </w:r>
      <w:r>
        <w:rPr>
          <w:rFonts w:ascii="黑体" w:eastAsia="黑体" w:hAnsi="黑体" w:cs="黑体"/>
          <w:spacing w:val="-8"/>
          <w:sz w:val="21"/>
          <w:szCs w:val="21"/>
        </w:rPr>
        <w:t>下协议。</w:t>
      </w:r>
    </w:p>
    <w:p w14:paraId="342DFBE2" w14:textId="77777777" w:rsidR="007121A2" w:rsidRDefault="00F23086">
      <w:pPr>
        <w:pStyle w:val="a3"/>
        <w:spacing w:before="24" w:line="323" w:lineRule="auto"/>
        <w:ind w:right="1194" w:firstLine="399"/>
        <w:rPr>
          <w:rFonts w:hint="eastAsia"/>
          <w:sz w:val="21"/>
          <w:szCs w:val="21"/>
          <w:lang w:eastAsia="zh-CN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5479430</wp:posOffset>
            </wp:positionH>
            <wp:positionV relativeFrom="paragraph">
              <wp:posOffset>805581</wp:posOffset>
            </wp:positionV>
            <wp:extent cx="711837" cy="1455172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1837" cy="1455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1.   </w:t>
      </w:r>
      <w:r>
        <w:rPr>
          <w:spacing w:val="-1"/>
          <w:sz w:val="21"/>
          <w:szCs w:val="21"/>
          <w:u w:val="single"/>
        </w:rPr>
        <w:t>第</w:t>
      </w:r>
      <w:r>
        <w:rPr>
          <w:spacing w:val="-20"/>
          <w:sz w:val="21"/>
          <w:szCs w:val="21"/>
          <w:u w:val="single"/>
        </w:rPr>
        <w:t xml:space="preserve"> </w:t>
      </w:r>
      <w:r>
        <w:rPr>
          <w:spacing w:val="-1"/>
          <w:sz w:val="21"/>
          <w:szCs w:val="21"/>
          <w:u w:val="single"/>
        </w:rPr>
        <w:t>施</w:t>
      </w:r>
      <w:r>
        <w:rPr>
          <w:spacing w:val="-25"/>
          <w:sz w:val="21"/>
          <w:szCs w:val="21"/>
          <w:u w:val="single"/>
        </w:rPr>
        <w:t xml:space="preserve"> </w:t>
      </w:r>
      <w:r>
        <w:rPr>
          <w:spacing w:val="-1"/>
          <w:sz w:val="21"/>
          <w:szCs w:val="21"/>
          <w:u w:val="single"/>
        </w:rPr>
        <w:t>工</w:t>
      </w:r>
      <w:r>
        <w:rPr>
          <w:spacing w:val="-1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标段</w:t>
      </w:r>
      <w:r>
        <w:rPr>
          <w:spacing w:val="-1"/>
          <w:sz w:val="21"/>
          <w:szCs w:val="21"/>
          <w:u w:val="single"/>
        </w:rPr>
        <w:t>由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u w:val="single"/>
        </w:rPr>
        <w:t>K 3 0 + 9 5 0</w:t>
      </w:r>
      <w:r>
        <w:rPr>
          <w:spacing w:val="-1"/>
          <w:sz w:val="21"/>
          <w:szCs w:val="21"/>
          <w:u w:val="single"/>
        </w:rPr>
        <w:t>至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u w:val="single"/>
        </w:rPr>
        <w:t>K 4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u w:val="single"/>
        </w:rPr>
        <w:t>1</w:t>
      </w:r>
      <w:r>
        <w:rPr>
          <w:sz w:val="21"/>
          <w:szCs w:val="21"/>
        </w:rPr>
        <w:drawing>
          <wp:inline distT="0" distB="0" distL="0" distR="0">
            <wp:extent cx="39108" cy="82553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08" cy="8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-1"/>
          <w:sz w:val="21"/>
          <w:szCs w:val="21"/>
          <w:u w:val="single"/>
        </w:rPr>
        <w:t>1 5 8</w:t>
      </w:r>
      <w:r>
        <w:rPr>
          <w:rFonts w:ascii="Times New Roman" w:eastAsia="Times New Roman" w:hAnsi="Times New Roman" w:cs="Times New Roman"/>
          <w:spacing w:val="9"/>
          <w:sz w:val="21"/>
          <w:szCs w:val="2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u w:val="single"/>
        </w:rPr>
        <w:t>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    </w:t>
      </w:r>
      <w:r>
        <w:rPr>
          <w:spacing w:val="-1"/>
          <w:sz w:val="21"/>
          <w:szCs w:val="21"/>
        </w:rPr>
        <w:t>长约</w:t>
      </w:r>
      <w:r>
        <w:rPr>
          <w:spacing w:val="-1"/>
          <w:sz w:val="21"/>
          <w:szCs w:val="21"/>
          <w:u w:val="single"/>
        </w:rPr>
        <w:t xml:space="preserve">10.208  </w:t>
      </w:r>
      <w:r>
        <w:rPr>
          <w:spacing w:val="-1"/>
          <w:sz w:val="21"/>
          <w:szCs w:val="21"/>
        </w:rPr>
        <w:t>km,</w:t>
      </w:r>
      <w:r>
        <w:rPr>
          <w:spacing w:val="-23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公路等级为</w:t>
      </w:r>
      <w:r>
        <w:rPr>
          <w:spacing w:val="-1"/>
          <w:sz w:val="21"/>
          <w:szCs w:val="21"/>
          <w:u w:val="single"/>
        </w:rPr>
        <w:t>二</w:t>
      </w:r>
      <w:r>
        <w:rPr>
          <w:spacing w:val="51"/>
          <w:sz w:val="21"/>
          <w:szCs w:val="21"/>
          <w:u w:val="single"/>
        </w:rPr>
        <w:t xml:space="preserve"> </w:t>
      </w:r>
      <w:r>
        <w:rPr>
          <w:spacing w:val="-1"/>
          <w:sz w:val="21"/>
          <w:szCs w:val="21"/>
          <w:u w:val="single"/>
        </w:rPr>
        <w:t>级</w:t>
      </w:r>
      <w:r>
        <w:rPr>
          <w:spacing w:val="-1"/>
          <w:sz w:val="21"/>
          <w:szCs w:val="21"/>
        </w:rPr>
        <w:t>，</w:t>
      </w:r>
      <w:r>
        <w:rPr>
          <w:spacing w:val="-1"/>
          <w:sz w:val="21"/>
          <w:szCs w:val="21"/>
        </w:rPr>
        <w:t>.</w:t>
      </w:r>
      <w:r>
        <w:rPr>
          <w:sz w:val="21"/>
          <w:szCs w:val="21"/>
        </w:rPr>
        <w:t xml:space="preserve">  </w:t>
      </w:r>
      <w:r>
        <w:rPr>
          <w:spacing w:val="12"/>
          <w:sz w:val="21"/>
          <w:szCs w:val="21"/>
          <w:lang w:eastAsia="zh-CN"/>
        </w:rPr>
        <w:t>设计速度为</w:t>
      </w:r>
      <w:r>
        <w:rPr>
          <w:spacing w:val="12"/>
          <w:sz w:val="21"/>
          <w:szCs w:val="21"/>
          <w:u w:val="single"/>
          <w:lang w:eastAsia="zh-CN"/>
        </w:rPr>
        <w:t>80</w:t>
      </w:r>
      <w:r>
        <w:rPr>
          <w:spacing w:val="12"/>
          <w:sz w:val="21"/>
          <w:szCs w:val="21"/>
          <w:u w:val="single"/>
          <w:lang w:eastAsia="zh-CN"/>
        </w:rPr>
        <w:t>公里</w:t>
      </w:r>
      <w:r>
        <w:rPr>
          <w:spacing w:val="12"/>
          <w:sz w:val="21"/>
          <w:szCs w:val="21"/>
          <w:u w:val="single"/>
          <w:lang w:eastAsia="zh-CN"/>
        </w:rPr>
        <w:t>/</w:t>
      </w:r>
      <w:r>
        <w:rPr>
          <w:spacing w:val="12"/>
          <w:sz w:val="21"/>
          <w:szCs w:val="21"/>
          <w:u w:val="single"/>
          <w:lang w:eastAsia="zh-CN"/>
        </w:rPr>
        <w:t>小时，沥青混凝土</w:t>
      </w:r>
      <w:r>
        <w:rPr>
          <w:spacing w:val="12"/>
          <w:sz w:val="21"/>
          <w:szCs w:val="21"/>
          <w:u w:val="single"/>
          <w:lang w:eastAsia="zh-CN"/>
        </w:rPr>
        <w:t xml:space="preserve"> </w:t>
      </w:r>
      <w:r>
        <w:rPr>
          <w:spacing w:val="12"/>
          <w:sz w:val="21"/>
          <w:szCs w:val="21"/>
          <w:lang w:eastAsia="zh-CN"/>
        </w:rPr>
        <w:t>路面，有</w:t>
      </w:r>
      <w:r>
        <w:rPr>
          <w:spacing w:val="12"/>
          <w:sz w:val="21"/>
          <w:szCs w:val="21"/>
          <w:u w:val="single"/>
          <w:lang w:eastAsia="zh-CN"/>
        </w:rPr>
        <w:t>分离式</w:t>
      </w:r>
      <w:r>
        <w:rPr>
          <w:spacing w:val="110"/>
          <w:sz w:val="21"/>
          <w:szCs w:val="21"/>
          <w:u w:val="single"/>
          <w:lang w:eastAsia="zh-CN"/>
        </w:rPr>
        <w:t xml:space="preserve"> </w:t>
      </w:r>
      <w:r>
        <w:rPr>
          <w:spacing w:val="12"/>
          <w:sz w:val="21"/>
          <w:szCs w:val="21"/>
          <w:u w:val="single"/>
          <w:lang w:eastAsia="zh-CN"/>
        </w:rPr>
        <w:t>立交</w:t>
      </w:r>
      <w:r>
        <w:rPr>
          <w:spacing w:val="12"/>
          <w:sz w:val="21"/>
          <w:szCs w:val="21"/>
          <w:u w:val="single"/>
          <w:lang w:eastAsia="zh-CN"/>
        </w:rPr>
        <w:t>1</w:t>
      </w:r>
      <w:r>
        <w:rPr>
          <w:spacing w:val="12"/>
          <w:sz w:val="21"/>
          <w:szCs w:val="21"/>
          <w:u w:val="single"/>
          <w:lang w:eastAsia="zh-CN"/>
        </w:rPr>
        <w:t>处平面交</w:t>
      </w:r>
      <w:r>
        <w:rPr>
          <w:spacing w:val="12"/>
          <w:sz w:val="21"/>
          <w:szCs w:val="21"/>
          <w:lang w:eastAsia="zh-CN"/>
        </w:rPr>
        <w:t>叉</w:t>
      </w:r>
      <w:r>
        <w:rPr>
          <w:spacing w:val="-36"/>
          <w:sz w:val="21"/>
          <w:szCs w:val="21"/>
          <w:lang w:eastAsia="zh-CN"/>
        </w:rPr>
        <w:t xml:space="preserve"> </w:t>
      </w:r>
      <w:r>
        <w:rPr>
          <w:spacing w:val="12"/>
          <w:sz w:val="21"/>
          <w:szCs w:val="21"/>
          <w:u w:val="single"/>
          <w:lang w:eastAsia="zh-CN"/>
        </w:rPr>
        <w:t>4</w:t>
      </w:r>
      <w:r>
        <w:rPr>
          <w:spacing w:val="99"/>
          <w:sz w:val="21"/>
          <w:szCs w:val="21"/>
          <w:u w:val="single"/>
          <w:lang w:eastAsia="zh-CN"/>
        </w:rPr>
        <w:t xml:space="preserve"> </w:t>
      </w:r>
      <w:r>
        <w:rPr>
          <w:spacing w:val="12"/>
          <w:sz w:val="21"/>
          <w:szCs w:val="21"/>
          <w:u w:val="single"/>
          <w:lang w:eastAsia="zh-CN"/>
        </w:rPr>
        <w:t>处</w:t>
      </w:r>
      <w:r>
        <w:rPr>
          <w:spacing w:val="-34"/>
          <w:sz w:val="21"/>
          <w:szCs w:val="21"/>
          <w:lang w:eastAsia="zh-CN"/>
        </w:rPr>
        <w:t xml:space="preserve"> </w:t>
      </w:r>
      <w:r>
        <w:rPr>
          <w:spacing w:val="12"/>
          <w:sz w:val="21"/>
          <w:szCs w:val="21"/>
          <w:lang w:eastAsia="zh-CN"/>
        </w:rPr>
        <w:t>(</w:t>
      </w:r>
      <w:r>
        <w:rPr>
          <w:spacing w:val="-17"/>
          <w:sz w:val="21"/>
          <w:szCs w:val="21"/>
          <w:lang w:eastAsia="zh-CN"/>
        </w:rPr>
        <w:t xml:space="preserve"> </w:t>
      </w:r>
      <w:r>
        <w:rPr>
          <w:spacing w:val="12"/>
          <w:sz w:val="21"/>
          <w:szCs w:val="21"/>
          <w:lang w:eastAsia="zh-CN"/>
        </w:rPr>
        <w:t>全</w:t>
      </w:r>
      <w:r>
        <w:rPr>
          <w:sz w:val="21"/>
          <w:szCs w:val="21"/>
          <w:lang w:eastAsia="zh-CN"/>
        </w:rPr>
        <w:t xml:space="preserve">   </w:t>
      </w:r>
      <w:r>
        <w:rPr>
          <w:sz w:val="21"/>
          <w:szCs w:val="21"/>
          <w:lang w:eastAsia="zh-CN"/>
        </w:rPr>
        <w:t>部维持现状</w:t>
      </w:r>
      <w:r>
        <w:rPr>
          <w:sz w:val="21"/>
          <w:szCs w:val="21"/>
          <w:lang w:eastAsia="zh-CN"/>
        </w:rPr>
        <w:t>);</w:t>
      </w:r>
      <w:r>
        <w:rPr>
          <w:sz w:val="21"/>
          <w:szCs w:val="21"/>
          <w:lang w:eastAsia="zh-CN"/>
        </w:rPr>
        <w:t>大中桥</w:t>
      </w:r>
      <w:r>
        <w:rPr>
          <w:sz w:val="21"/>
          <w:szCs w:val="21"/>
          <w:u w:val="single"/>
          <w:lang w:eastAsia="zh-CN"/>
        </w:rPr>
        <w:t xml:space="preserve">0  </w:t>
      </w:r>
      <w:r>
        <w:rPr>
          <w:sz w:val="21"/>
          <w:szCs w:val="21"/>
          <w:u w:val="single"/>
          <w:lang w:eastAsia="zh-CN"/>
        </w:rPr>
        <w:t>座</w:t>
      </w:r>
      <w:r>
        <w:rPr>
          <w:sz w:val="21"/>
          <w:szCs w:val="21"/>
          <w:lang w:eastAsia="zh-CN"/>
        </w:rPr>
        <w:t>，计长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eastAsia="zh-CN"/>
        </w:rPr>
        <w:t>0      m</w:t>
      </w:r>
      <w:r>
        <w:rPr>
          <w:sz w:val="21"/>
          <w:szCs w:val="21"/>
          <w:lang w:eastAsia="zh-CN"/>
        </w:rPr>
        <w:t>;</w:t>
      </w:r>
      <w:r>
        <w:rPr>
          <w:spacing w:val="-36"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>隧</w:t>
      </w:r>
      <w:r>
        <w:rPr>
          <w:spacing w:val="-26"/>
          <w:sz w:val="21"/>
          <w:szCs w:val="21"/>
          <w:lang w:eastAsia="zh-CN"/>
        </w:rPr>
        <w:t xml:space="preserve"> </w:t>
      </w:r>
      <w:r>
        <w:rPr>
          <w:sz w:val="21"/>
          <w:szCs w:val="21"/>
          <w:u w:val="single"/>
          <w:lang w:eastAsia="zh-CN"/>
        </w:rPr>
        <w:t>道</w:t>
      </w:r>
      <w:r>
        <w:rPr>
          <w:sz w:val="21"/>
          <w:szCs w:val="21"/>
          <w:u w:val="single"/>
          <w:lang w:eastAsia="zh-CN"/>
        </w:rPr>
        <w:t xml:space="preserve">   0 </w:t>
      </w:r>
      <w:r>
        <w:rPr>
          <w:sz w:val="21"/>
          <w:szCs w:val="21"/>
          <w:u w:val="single"/>
          <w:lang w:eastAsia="zh-CN"/>
        </w:rPr>
        <w:t>座</w:t>
      </w:r>
      <w:r>
        <w:rPr>
          <w:sz w:val="21"/>
          <w:szCs w:val="21"/>
          <w:lang w:eastAsia="zh-CN"/>
        </w:rPr>
        <w:t>，</w:t>
      </w:r>
      <w:r>
        <w:rPr>
          <w:sz w:val="21"/>
          <w:szCs w:val="21"/>
          <w:u w:val="single"/>
          <w:lang w:eastAsia="zh-CN"/>
        </w:rPr>
        <w:t>计长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z w:val="21"/>
          <w:szCs w:val="21"/>
          <w:lang w:eastAsia="zh-CN"/>
        </w:rPr>
        <w:t xml:space="preserve">         </w:t>
      </w:r>
      <w:r>
        <w:rPr>
          <w:sz w:val="21"/>
          <w:szCs w:val="21"/>
          <w:lang w:eastAsia="zh-CN"/>
        </w:rPr>
        <w:t>以及其他构造物工程等。</w:t>
      </w:r>
    </w:p>
    <w:p w14:paraId="6324CEF6" w14:textId="77777777" w:rsidR="007121A2" w:rsidRDefault="00F23086">
      <w:pPr>
        <w:pStyle w:val="a3"/>
        <w:spacing w:before="180" w:line="219" w:lineRule="auto"/>
        <w:ind w:left="399"/>
        <w:rPr>
          <w:rFonts w:hint="eastAsia"/>
          <w:sz w:val="21"/>
          <w:szCs w:val="21"/>
          <w:lang w:eastAsia="zh-CN"/>
        </w:rPr>
      </w:pPr>
      <w:r>
        <w:rPr>
          <w:spacing w:val="-2"/>
          <w:sz w:val="21"/>
          <w:szCs w:val="21"/>
          <w:lang w:eastAsia="zh-CN"/>
        </w:rPr>
        <w:t xml:space="preserve">2. </w:t>
      </w:r>
      <w:r>
        <w:rPr>
          <w:spacing w:val="-2"/>
          <w:sz w:val="21"/>
          <w:szCs w:val="21"/>
          <w:lang w:eastAsia="zh-CN"/>
        </w:rPr>
        <w:t>下列文件应视为构成合同文件的组成部分：</w:t>
      </w:r>
    </w:p>
    <w:p w14:paraId="1624A69C" w14:textId="77777777" w:rsidR="007121A2" w:rsidRDefault="00F23086">
      <w:pPr>
        <w:pStyle w:val="a3"/>
        <w:spacing w:before="139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6"/>
          <w:sz w:val="21"/>
          <w:szCs w:val="21"/>
          <w:lang w:eastAsia="zh-CN"/>
        </w:rPr>
        <w:t>(</w:t>
      </w:r>
      <w:r>
        <w:rPr>
          <w:spacing w:val="-45"/>
          <w:sz w:val="21"/>
          <w:szCs w:val="21"/>
          <w:lang w:eastAsia="zh-CN"/>
        </w:rPr>
        <w:t xml:space="preserve"> </w:t>
      </w:r>
      <w:r>
        <w:rPr>
          <w:spacing w:val="6"/>
          <w:sz w:val="21"/>
          <w:szCs w:val="21"/>
          <w:lang w:eastAsia="zh-CN"/>
        </w:rPr>
        <w:t>1)</w:t>
      </w:r>
      <w:r>
        <w:rPr>
          <w:spacing w:val="6"/>
          <w:sz w:val="21"/>
          <w:szCs w:val="21"/>
          <w:lang w:eastAsia="zh-CN"/>
        </w:rPr>
        <w:t>本协议书及各种合同附件</w:t>
      </w:r>
      <w:r>
        <w:rPr>
          <w:spacing w:val="6"/>
          <w:sz w:val="21"/>
          <w:szCs w:val="21"/>
          <w:lang w:eastAsia="zh-CN"/>
        </w:rPr>
        <w:t>(</w:t>
      </w:r>
      <w:r>
        <w:rPr>
          <w:spacing w:val="6"/>
          <w:sz w:val="21"/>
          <w:szCs w:val="21"/>
          <w:lang w:eastAsia="zh-CN"/>
        </w:rPr>
        <w:t>含评标期间和合同谈判过程中的澄清文件和</w:t>
      </w:r>
      <w:r>
        <w:rPr>
          <w:spacing w:val="5"/>
          <w:sz w:val="21"/>
          <w:szCs w:val="21"/>
          <w:lang w:eastAsia="zh-CN"/>
        </w:rPr>
        <w:t>补充资料</w:t>
      </w:r>
      <w:r>
        <w:rPr>
          <w:spacing w:val="5"/>
          <w:sz w:val="21"/>
          <w:szCs w:val="21"/>
          <w:lang w:eastAsia="zh-CN"/>
        </w:rPr>
        <w:t>)</w:t>
      </w:r>
    </w:p>
    <w:p w14:paraId="17187016" w14:textId="77777777" w:rsidR="007121A2" w:rsidRDefault="007121A2">
      <w:pPr>
        <w:spacing w:line="295" w:lineRule="auto"/>
        <w:rPr>
          <w:lang w:eastAsia="zh-CN"/>
        </w:rPr>
      </w:pPr>
    </w:p>
    <w:p w14:paraId="1F90C56D" w14:textId="77777777" w:rsidR="007121A2" w:rsidRDefault="00F23086">
      <w:pPr>
        <w:pStyle w:val="a3"/>
        <w:spacing w:before="40" w:line="91" w:lineRule="exact"/>
        <w:rPr>
          <w:rFonts w:hint="eastAsia"/>
          <w:sz w:val="12"/>
          <w:szCs w:val="12"/>
          <w:lang w:eastAsia="zh-CN"/>
        </w:rPr>
      </w:pPr>
      <w:r>
        <w:rPr>
          <w:position w:val="1"/>
          <w:sz w:val="12"/>
          <w:szCs w:val="12"/>
          <w:lang w:eastAsia="zh-CN"/>
        </w:rPr>
        <w:t>;</w:t>
      </w:r>
    </w:p>
    <w:p w14:paraId="0FF29A60" w14:textId="77777777" w:rsidR="007121A2" w:rsidRDefault="00F23086">
      <w:pPr>
        <w:pStyle w:val="a3"/>
        <w:spacing w:before="173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6"/>
          <w:sz w:val="21"/>
          <w:szCs w:val="21"/>
          <w:lang w:eastAsia="zh-CN"/>
        </w:rPr>
        <w:t>(2)</w:t>
      </w:r>
      <w:r>
        <w:rPr>
          <w:spacing w:val="6"/>
          <w:sz w:val="21"/>
          <w:szCs w:val="21"/>
          <w:lang w:eastAsia="zh-CN"/>
        </w:rPr>
        <w:t>中标通知书；</w:t>
      </w:r>
    </w:p>
    <w:p w14:paraId="69191C0E" w14:textId="77777777" w:rsidR="007121A2" w:rsidRDefault="00F23086">
      <w:pPr>
        <w:pStyle w:val="a3"/>
        <w:spacing w:before="171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3"/>
          <w:sz w:val="21"/>
          <w:szCs w:val="21"/>
          <w:lang w:eastAsia="zh-CN"/>
        </w:rPr>
        <w:t>(3)</w:t>
      </w:r>
      <w:r>
        <w:rPr>
          <w:spacing w:val="3"/>
          <w:sz w:val="21"/>
          <w:szCs w:val="21"/>
          <w:lang w:eastAsia="zh-CN"/>
        </w:rPr>
        <w:t>投标函及投标函附录；</w:t>
      </w:r>
    </w:p>
    <w:p w14:paraId="0356345C" w14:textId="77777777" w:rsidR="007121A2" w:rsidRDefault="00F23086">
      <w:pPr>
        <w:pStyle w:val="a3"/>
        <w:spacing w:before="172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4"/>
          <w:sz w:val="21"/>
          <w:szCs w:val="21"/>
          <w:lang w:eastAsia="zh-CN"/>
        </w:rPr>
        <w:t>(4)</w:t>
      </w:r>
      <w:r>
        <w:rPr>
          <w:spacing w:val="4"/>
          <w:sz w:val="21"/>
          <w:szCs w:val="21"/>
          <w:lang w:eastAsia="zh-CN"/>
        </w:rPr>
        <w:t>项目专用合同条款；</w:t>
      </w:r>
    </w:p>
    <w:p w14:paraId="1D2356C9" w14:textId="77777777" w:rsidR="007121A2" w:rsidRDefault="00F23086">
      <w:pPr>
        <w:pStyle w:val="a3"/>
        <w:spacing w:before="161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2"/>
          <w:sz w:val="21"/>
          <w:szCs w:val="21"/>
          <w:lang w:eastAsia="zh-CN"/>
        </w:rPr>
        <w:t>(5)</w:t>
      </w:r>
      <w:r>
        <w:rPr>
          <w:spacing w:val="2"/>
          <w:sz w:val="21"/>
          <w:szCs w:val="21"/>
          <w:lang w:eastAsia="zh-CN"/>
        </w:rPr>
        <w:t>公路行业标准专用合同条款；</w:t>
      </w:r>
    </w:p>
    <w:p w14:paraId="6FC51AAF" w14:textId="77777777" w:rsidR="007121A2" w:rsidRDefault="00F23086">
      <w:pPr>
        <w:pStyle w:val="a3"/>
        <w:spacing w:before="151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4"/>
          <w:sz w:val="21"/>
          <w:szCs w:val="21"/>
          <w:lang w:eastAsia="zh-CN"/>
        </w:rPr>
        <w:t>(6)</w:t>
      </w:r>
      <w:r>
        <w:rPr>
          <w:spacing w:val="4"/>
          <w:sz w:val="21"/>
          <w:szCs w:val="21"/>
          <w:lang w:eastAsia="zh-CN"/>
        </w:rPr>
        <w:t>通用合同条款；</w:t>
      </w:r>
    </w:p>
    <w:p w14:paraId="779D9838" w14:textId="77777777" w:rsidR="007121A2" w:rsidRDefault="00F23086">
      <w:pPr>
        <w:pStyle w:val="a3"/>
        <w:spacing w:before="171" w:line="220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3"/>
          <w:sz w:val="21"/>
          <w:szCs w:val="21"/>
          <w:lang w:eastAsia="zh-CN"/>
        </w:rPr>
        <w:t>(7)</w:t>
      </w:r>
      <w:r>
        <w:rPr>
          <w:spacing w:val="3"/>
          <w:sz w:val="21"/>
          <w:szCs w:val="21"/>
          <w:lang w:eastAsia="zh-CN"/>
        </w:rPr>
        <w:t>工程量清单计量规则；</w:t>
      </w:r>
    </w:p>
    <w:p w14:paraId="73E584DE" w14:textId="77777777" w:rsidR="007121A2" w:rsidRDefault="00F23086">
      <w:pPr>
        <w:pStyle w:val="a3"/>
        <w:spacing w:before="170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7"/>
          <w:sz w:val="21"/>
          <w:szCs w:val="21"/>
          <w:lang w:eastAsia="zh-CN"/>
        </w:rPr>
        <w:t>(8)</w:t>
      </w:r>
      <w:r>
        <w:rPr>
          <w:spacing w:val="7"/>
          <w:sz w:val="21"/>
          <w:szCs w:val="21"/>
          <w:lang w:eastAsia="zh-CN"/>
        </w:rPr>
        <w:t>技术规范；</w:t>
      </w:r>
    </w:p>
    <w:p w14:paraId="47272179" w14:textId="77777777" w:rsidR="007121A2" w:rsidRDefault="00F23086">
      <w:pPr>
        <w:pStyle w:val="a3"/>
        <w:spacing w:before="142" w:line="221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10"/>
          <w:sz w:val="21"/>
          <w:szCs w:val="21"/>
          <w:lang w:eastAsia="zh-CN"/>
        </w:rPr>
        <w:t>(9)</w:t>
      </w:r>
      <w:r>
        <w:rPr>
          <w:spacing w:val="10"/>
          <w:sz w:val="21"/>
          <w:szCs w:val="21"/>
          <w:lang w:eastAsia="zh-CN"/>
        </w:rPr>
        <w:t>图纸；</w:t>
      </w:r>
    </w:p>
    <w:p w14:paraId="433BFD4B" w14:textId="77777777" w:rsidR="007121A2" w:rsidRDefault="00F23086">
      <w:pPr>
        <w:pStyle w:val="a3"/>
        <w:spacing w:before="155" w:line="218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4"/>
          <w:sz w:val="21"/>
          <w:szCs w:val="21"/>
          <w:lang w:eastAsia="zh-CN"/>
        </w:rPr>
        <w:t>(10)</w:t>
      </w:r>
      <w:r>
        <w:rPr>
          <w:spacing w:val="4"/>
          <w:sz w:val="21"/>
          <w:szCs w:val="21"/>
          <w:lang w:eastAsia="zh-CN"/>
        </w:rPr>
        <w:t>已标价工程量清单；</w:t>
      </w:r>
    </w:p>
    <w:p w14:paraId="6F70F405" w14:textId="77777777" w:rsidR="007121A2" w:rsidRDefault="00F23086">
      <w:pPr>
        <w:pStyle w:val="a3"/>
        <w:spacing w:before="164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2"/>
          <w:sz w:val="21"/>
          <w:szCs w:val="21"/>
          <w:lang w:eastAsia="zh-CN"/>
        </w:rPr>
        <w:t>(11)</w:t>
      </w:r>
      <w:r>
        <w:rPr>
          <w:spacing w:val="2"/>
          <w:sz w:val="21"/>
          <w:szCs w:val="21"/>
          <w:lang w:eastAsia="zh-CN"/>
        </w:rPr>
        <w:t>承包人有关承诺及投标文件中的施工组织设计；</w:t>
      </w:r>
    </w:p>
    <w:p w14:paraId="5B4E527C" w14:textId="77777777" w:rsidR="007121A2" w:rsidRDefault="00F23086">
      <w:pPr>
        <w:pStyle w:val="a3"/>
        <w:spacing w:before="181" w:line="219" w:lineRule="auto"/>
        <w:ind w:left="540"/>
        <w:rPr>
          <w:rFonts w:hint="eastAsia"/>
          <w:sz w:val="21"/>
          <w:szCs w:val="21"/>
          <w:lang w:eastAsia="zh-CN"/>
        </w:rPr>
      </w:pPr>
      <w:r>
        <w:rPr>
          <w:spacing w:val="7"/>
          <w:sz w:val="21"/>
          <w:szCs w:val="21"/>
          <w:lang w:eastAsia="zh-CN"/>
        </w:rPr>
        <w:t>(12)</w:t>
      </w:r>
      <w:r>
        <w:rPr>
          <w:spacing w:val="7"/>
          <w:sz w:val="21"/>
          <w:szCs w:val="21"/>
          <w:lang w:eastAsia="zh-CN"/>
        </w:rPr>
        <w:t>其他合同文件。</w:t>
      </w:r>
    </w:p>
    <w:p w14:paraId="66BF43D3" w14:textId="77777777" w:rsidR="007121A2" w:rsidRDefault="00F23086">
      <w:pPr>
        <w:pStyle w:val="a3"/>
        <w:spacing w:before="150" w:line="360" w:lineRule="auto"/>
        <w:ind w:right="1421" w:firstLine="399"/>
        <w:rPr>
          <w:rFonts w:hint="eastAsia"/>
          <w:sz w:val="21"/>
          <w:szCs w:val="21"/>
          <w:lang w:eastAsia="zh-CN"/>
        </w:rPr>
      </w:pPr>
      <w:r>
        <w:rPr>
          <w:spacing w:val="-1"/>
          <w:sz w:val="21"/>
          <w:szCs w:val="21"/>
          <w:lang w:eastAsia="zh-CN"/>
        </w:rPr>
        <w:t>上述合同文件互相补充和解释。如果合同文件之间存在</w:t>
      </w:r>
      <w:r>
        <w:rPr>
          <w:spacing w:val="-2"/>
          <w:sz w:val="21"/>
          <w:szCs w:val="21"/>
          <w:lang w:eastAsia="zh-CN"/>
        </w:rPr>
        <w:t>矛盾或不一致之处，以上述文件</w:t>
      </w:r>
      <w:r>
        <w:rPr>
          <w:sz w:val="21"/>
          <w:szCs w:val="21"/>
          <w:lang w:eastAsia="zh-CN"/>
        </w:rPr>
        <w:t xml:space="preserve"> </w:t>
      </w:r>
      <w:r>
        <w:rPr>
          <w:spacing w:val="-3"/>
          <w:sz w:val="21"/>
          <w:szCs w:val="21"/>
          <w:lang w:eastAsia="zh-CN"/>
        </w:rPr>
        <w:t>的排列顺序在先者为准。</w:t>
      </w:r>
    </w:p>
    <w:p w14:paraId="5299DB41" w14:textId="77777777" w:rsidR="007121A2" w:rsidRDefault="00F23086">
      <w:pPr>
        <w:pStyle w:val="a3"/>
        <w:spacing w:before="1" w:line="360" w:lineRule="auto"/>
        <w:ind w:right="1314" w:firstLine="399"/>
        <w:rPr>
          <w:rFonts w:hint="eastAsia"/>
          <w:sz w:val="21"/>
          <w:szCs w:val="21"/>
          <w:lang w:eastAsia="zh-CN"/>
        </w:rPr>
      </w:pPr>
      <w:r>
        <w:rPr>
          <w:spacing w:val="4"/>
          <w:sz w:val="21"/>
          <w:szCs w:val="21"/>
          <w:lang w:eastAsia="zh-CN"/>
        </w:rPr>
        <w:t xml:space="preserve">3. </w:t>
      </w:r>
      <w:r>
        <w:rPr>
          <w:spacing w:val="4"/>
          <w:sz w:val="21"/>
          <w:szCs w:val="21"/>
          <w:lang w:eastAsia="zh-CN"/>
        </w:rPr>
        <w:t>根据工程量清单所列的预计数量和单价或总额价计算的签约合同价：人民币</w:t>
      </w:r>
      <w:r>
        <w:rPr>
          <w:spacing w:val="4"/>
          <w:sz w:val="21"/>
          <w:szCs w:val="21"/>
          <w:lang w:eastAsia="zh-CN"/>
        </w:rPr>
        <w:t>(</w:t>
      </w:r>
      <w:r>
        <w:rPr>
          <w:spacing w:val="4"/>
          <w:sz w:val="21"/>
          <w:szCs w:val="21"/>
          <w:lang w:eastAsia="zh-CN"/>
        </w:rPr>
        <w:t>大写</w:t>
      </w:r>
      <w:r>
        <w:rPr>
          <w:spacing w:val="4"/>
          <w:sz w:val="21"/>
          <w:szCs w:val="21"/>
          <w:lang w:eastAsia="zh-CN"/>
        </w:rPr>
        <w:t>)</w:t>
      </w:r>
      <w:r>
        <w:rPr>
          <w:sz w:val="21"/>
          <w:szCs w:val="21"/>
          <w:lang w:eastAsia="zh-CN"/>
        </w:rPr>
        <w:t xml:space="preserve"> </w:t>
      </w:r>
      <w:r>
        <w:rPr>
          <w:spacing w:val="-1"/>
          <w:sz w:val="21"/>
          <w:szCs w:val="21"/>
          <w:u w:val="single"/>
          <w:lang w:eastAsia="zh-CN"/>
        </w:rPr>
        <w:t>叁仟零壹拾伍万肆任叁佰陆拾叁</w:t>
      </w:r>
      <w:r>
        <w:rPr>
          <w:spacing w:val="-1"/>
          <w:sz w:val="21"/>
          <w:szCs w:val="21"/>
          <w:lang w:eastAsia="zh-CN"/>
        </w:rPr>
        <w:t>元</w:t>
      </w:r>
      <w:r>
        <w:rPr>
          <w:spacing w:val="48"/>
          <w:sz w:val="21"/>
          <w:szCs w:val="21"/>
          <w:lang w:eastAsia="zh-CN"/>
        </w:rPr>
        <w:t xml:space="preserve"> </w:t>
      </w:r>
      <w:r>
        <w:rPr>
          <w:spacing w:val="-1"/>
          <w:sz w:val="21"/>
          <w:szCs w:val="21"/>
          <w:lang w:eastAsia="zh-CN"/>
        </w:rPr>
        <w:t>( ¥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u w:val="single"/>
          <w:lang w:eastAsia="zh-CN"/>
        </w:rPr>
        <w:t>30.154</w:t>
      </w:r>
      <w:r>
        <w:rPr>
          <w:rFonts w:ascii="Times New Roman" w:eastAsia="Times New Roman" w:hAnsi="Times New Roman" w:cs="Times New Roman"/>
          <w:spacing w:val="-2"/>
          <w:sz w:val="21"/>
          <w:szCs w:val="21"/>
          <w:u w:val="single"/>
          <w:lang w:eastAsia="zh-CN"/>
        </w:rPr>
        <w:t>,363.00</w:t>
      </w:r>
      <w:r>
        <w:rPr>
          <w:rFonts w:ascii="Times New Roman" w:eastAsia="Times New Roman" w:hAnsi="Times New Roman" w:cs="Times New Roman"/>
          <w:spacing w:val="-2"/>
          <w:sz w:val="21"/>
          <w:szCs w:val="21"/>
          <w:lang w:eastAsia="zh-CN"/>
        </w:rPr>
        <w:t xml:space="preserve">   </w:t>
      </w:r>
      <w:r>
        <w:rPr>
          <w:spacing w:val="-2"/>
          <w:sz w:val="21"/>
          <w:szCs w:val="21"/>
          <w:lang w:eastAsia="zh-CN"/>
        </w:rPr>
        <w:t>)</w:t>
      </w:r>
      <w:r>
        <w:rPr>
          <w:spacing w:val="-2"/>
          <w:sz w:val="21"/>
          <w:szCs w:val="21"/>
          <w:lang w:eastAsia="zh-CN"/>
        </w:rPr>
        <w:t>。</w:t>
      </w:r>
    </w:p>
    <w:p w14:paraId="737D3223" w14:textId="77777777" w:rsidR="007121A2" w:rsidRDefault="00F23086">
      <w:pPr>
        <w:pStyle w:val="a3"/>
        <w:spacing w:before="30" w:line="361" w:lineRule="auto"/>
        <w:ind w:right="1416" w:firstLine="399"/>
        <w:rPr>
          <w:rFonts w:hint="eastAsia"/>
          <w:sz w:val="21"/>
          <w:szCs w:val="21"/>
          <w:lang w:eastAsia="zh-CN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5377871</wp:posOffset>
            </wp:positionH>
            <wp:positionV relativeFrom="paragraph">
              <wp:posOffset>147931</wp:posOffset>
            </wp:positionV>
            <wp:extent cx="813396" cy="1460921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3396" cy="1460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21"/>
          <w:szCs w:val="21"/>
          <w:lang w:eastAsia="zh-CN"/>
        </w:rPr>
        <w:t xml:space="preserve">4. </w:t>
      </w:r>
      <w:r>
        <w:rPr>
          <w:spacing w:val="1"/>
          <w:sz w:val="21"/>
          <w:szCs w:val="21"/>
          <w:lang w:eastAsia="zh-CN"/>
        </w:rPr>
        <w:t>因物价波动引起的价格调整应按照河南省交通运输厅豫交建管函〔</w:t>
      </w:r>
      <w:r>
        <w:rPr>
          <w:spacing w:val="1"/>
          <w:sz w:val="21"/>
          <w:szCs w:val="21"/>
          <w:lang w:eastAsia="zh-CN"/>
        </w:rPr>
        <w:t>2021</w:t>
      </w:r>
      <w:r>
        <w:rPr>
          <w:spacing w:val="1"/>
          <w:sz w:val="21"/>
          <w:szCs w:val="21"/>
          <w:lang w:eastAsia="zh-CN"/>
        </w:rPr>
        <w:t>〕</w:t>
      </w:r>
      <w:r>
        <w:rPr>
          <w:spacing w:val="1"/>
          <w:sz w:val="21"/>
          <w:szCs w:val="21"/>
          <w:lang w:eastAsia="zh-CN"/>
        </w:rPr>
        <w:t>15</w:t>
      </w:r>
      <w:r>
        <w:rPr>
          <w:spacing w:val="1"/>
          <w:sz w:val="21"/>
          <w:szCs w:val="21"/>
          <w:lang w:eastAsia="zh-CN"/>
        </w:rPr>
        <w:t>号约定</w:t>
      </w:r>
      <w:r>
        <w:rPr>
          <w:spacing w:val="15"/>
          <w:sz w:val="21"/>
          <w:szCs w:val="21"/>
          <w:lang w:eastAsia="zh-CN"/>
        </w:rPr>
        <w:t xml:space="preserve"> </w:t>
      </w:r>
      <w:r>
        <w:rPr>
          <w:spacing w:val="-4"/>
          <w:sz w:val="21"/>
          <w:szCs w:val="21"/>
          <w:lang w:eastAsia="zh-CN"/>
        </w:rPr>
        <w:t>的原则处理。</w:t>
      </w:r>
    </w:p>
    <w:p w14:paraId="24F96DA4" w14:textId="77777777" w:rsidR="007121A2" w:rsidRDefault="00F23086">
      <w:pPr>
        <w:pStyle w:val="a3"/>
        <w:spacing w:before="1" w:line="219" w:lineRule="auto"/>
        <w:ind w:left="399"/>
        <w:rPr>
          <w:rFonts w:hint="eastAsia"/>
          <w:sz w:val="21"/>
          <w:szCs w:val="21"/>
          <w:lang w:eastAsia="zh-CN"/>
        </w:rPr>
      </w:pPr>
      <w:r>
        <w:rPr>
          <w:spacing w:val="-3"/>
          <w:sz w:val="21"/>
          <w:szCs w:val="21"/>
          <w:lang w:eastAsia="zh-CN"/>
        </w:rPr>
        <w:t xml:space="preserve">5. </w:t>
      </w:r>
      <w:r>
        <w:rPr>
          <w:spacing w:val="-3"/>
          <w:sz w:val="21"/>
          <w:szCs w:val="21"/>
          <w:lang w:eastAsia="zh-CN"/>
        </w:rPr>
        <w:t>承包人项目经理：</w:t>
      </w:r>
      <w:r>
        <w:rPr>
          <w:spacing w:val="-3"/>
          <w:sz w:val="21"/>
          <w:szCs w:val="21"/>
          <w:u w:val="single"/>
          <w:lang w:eastAsia="zh-CN"/>
        </w:rPr>
        <w:t>严</w:t>
      </w:r>
      <w:r>
        <w:rPr>
          <w:spacing w:val="-3"/>
          <w:sz w:val="21"/>
          <w:szCs w:val="21"/>
          <w:u w:val="single"/>
          <w:lang w:eastAsia="zh-CN"/>
        </w:rPr>
        <w:t xml:space="preserve">  </w:t>
      </w:r>
      <w:r>
        <w:rPr>
          <w:spacing w:val="-3"/>
          <w:sz w:val="21"/>
          <w:szCs w:val="21"/>
          <w:u w:val="single"/>
          <w:lang w:eastAsia="zh-CN"/>
        </w:rPr>
        <w:t>长</w:t>
      </w:r>
      <w:r>
        <w:rPr>
          <w:spacing w:val="95"/>
          <w:sz w:val="21"/>
          <w:szCs w:val="21"/>
          <w:u w:val="single"/>
          <w:lang w:eastAsia="zh-CN"/>
        </w:rPr>
        <w:t xml:space="preserve"> </w:t>
      </w:r>
      <w:r>
        <w:rPr>
          <w:spacing w:val="-3"/>
          <w:sz w:val="21"/>
          <w:szCs w:val="21"/>
          <w:u w:val="single"/>
          <w:lang w:eastAsia="zh-CN"/>
        </w:rPr>
        <w:t>久</w:t>
      </w:r>
      <w:r>
        <w:rPr>
          <w:spacing w:val="-3"/>
          <w:sz w:val="21"/>
          <w:szCs w:val="21"/>
          <w:lang w:eastAsia="zh-CN"/>
        </w:rPr>
        <w:t>。承包人项目总工：</w:t>
      </w:r>
      <w:r>
        <w:rPr>
          <w:spacing w:val="-3"/>
          <w:sz w:val="21"/>
          <w:szCs w:val="21"/>
          <w:lang w:eastAsia="zh-CN"/>
        </w:rPr>
        <w:t xml:space="preserve"> </w:t>
      </w:r>
      <w:r>
        <w:rPr>
          <w:spacing w:val="-3"/>
          <w:sz w:val="21"/>
          <w:szCs w:val="21"/>
          <w:u w:val="single"/>
          <w:lang w:eastAsia="zh-CN"/>
        </w:rPr>
        <w:t>周万海</w:t>
      </w:r>
      <w:r>
        <w:rPr>
          <w:spacing w:val="-25"/>
          <w:sz w:val="21"/>
          <w:szCs w:val="21"/>
          <w:lang w:eastAsia="zh-CN"/>
        </w:rPr>
        <w:t xml:space="preserve"> </w:t>
      </w:r>
      <w:r>
        <w:rPr>
          <w:spacing w:val="-3"/>
          <w:sz w:val="21"/>
          <w:szCs w:val="21"/>
          <w:lang w:eastAsia="zh-CN"/>
        </w:rPr>
        <w:t>。</w:t>
      </w:r>
    </w:p>
    <w:p w14:paraId="0FEFE90C" w14:textId="77777777" w:rsidR="007121A2" w:rsidRDefault="00F23086">
      <w:pPr>
        <w:pStyle w:val="a3"/>
        <w:spacing w:before="153" w:line="213" w:lineRule="auto"/>
        <w:ind w:left="399"/>
        <w:rPr>
          <w:rFonts w:hint="eastAsia"/>
          <w:sz w:val="21"/>
          <w:szCs w:val="21"/>
          <w:lang w:eastAsia="zh-CN"/>
        </w:rPr>
      </w:pPr>
      <w:r>
        <w:rPr>
          <w:spacing w:val="8"/>
          <w:sz w:val="21"/>
          <w:szCs w:val="21"/>
          <w:lang w:eastAsia="zh-CN"/>
        </w:rPr>
        <w:t xml:space="preserve">6. </w:t>
      </w:r>
      <w:r>
        <w:rPr>
          <w:spacing w:val="8"/>
          <w:sz w:val="21"/>
          <w:szCs w:val="21"/>
          <w:lang w:eastAsia="zh-CN"/>
        </w:rPr>
        <w:t>工程质量符合</w:t>
      </w:r>
      <w:r>
        <w:rPr>
          <w:spacing w:val="8"/>
          <w:sz w:val="21"/>
          <w:szCs w:val="21"/>
          <w:u w:val="single"/>
          <w:lang w:eastAsia="zh-CN"/>
        </w:rPr>
        <w:t>合</w:t>
      </w:r>
      <w:r>
        <w:rPr>
          <w:spacing w:val="8"/>
          <w:sz w:val="21"/>
          <w:szCs w:val="21"/>
          <w:u w:val="single"/>
          <w:lang w:eastAsia="zh-CN"/>
        </w:rPr>
        <w:t xml:space="preserve">  </w:t>
      </w:r>
      <w:r>
        <w:rPr>
          <w:spacing w:val="8"/>
          <w:sz w:val="21"/>
          <w:szCs w:val="21"/>
          <w:u w:val="single"/>
          <w:lang w:eastAsia="zh-CN"/>
        </w:rPr>
        <w:t>格</w:t>
      </w:r>
      <w:r>
        <w:rPr>
          <w:spacing w:val="8"/>
          <w:sz w:val="21"/>
          <w:szCs w:val="21"/>
          <w:lang w:eastAsia="zh-CN"/>
        </w:rPr>
        <w:t xml:space="preserve">  </w:t>
      </w:r>
      <w:r>
        <w:rPr>
          <w:spacing w:val="8"/>
          <w:sz w:val="21"/>
          <w:szCs w:val="21"/>
          <w:lang w:eastAsia="zh-CN"/>
        </w:rPr>
        <w:t>标准。工程安全目标：</w:t>
      </w:r>
      <w:r>
        <w:rPr>
          <w:spacing w:val="8"/>
          <w:sz w:val="21"/>
          <w:szCs w:val="21"/>
          <w:u w:val="single"/>
          <w:lang w:eastAsia="zh-CN"/>
        </w:rPr>
        <w:t>无安全生产事故</w:t>
      </w:r>
      <w:r>
        <w:rPr>
          <w:spacing w:val="8"/>
          <w:sz w:val="21"/>
          <w:szCs w:val="21"/>
          <w:u w:val="single"/>
          <w:lang w:eastAsia="zh-CN"/>
        </w:rPr>
        <w:t>_</w:t>
      </w:r>
      <w:r>
        <w:rPr>
          <w:spacing w:val="-54"/>
          <w:sz w:val="21"/>
          <w:szCs w:val="21"/>
          <w:u w:val="single"/>
          <w:lang w:eastAsia="zh-CN"/>
        </w:rPr>
        <w:t xml:space="preserve"> </w:t>
      </w:r>
      <w:r>
        <w:rPr>
          <w:spacing w:val="8"/>
          <w:sz w:val="21"/>
          <w:szCs w:val="21"/>
          <w:u w:val="single"/>
          <w:lang w:eastAsia="zh-CN"/>
        </w:rPr>
        <w:t>o</w:t>
      </w:r>
    </w:p>
    <w:p w14:paraId="01CC3B3E" w14:textId="77777777" w:rsidR="007121A2" w:rsidRDefault="00F23086">
      <w:pPr>
        <w:pStyle w:val="a3"/>
        <w:spacing w:before="195" w:line="219" w:lineRule="auto"/>
        <w:ind w:left="399"/>
        <w:rPr>
          <w:rFonts w:hint="eastAsia"/>
          <w:sz w:val="21"/>
          <w:szCs w:val="21"/>
          <w:lang w:eastAsia="zh-CN"/>
        </w:rPr>
      </w:pPr>
      <w:r>
        <w:rPr>
          <w:spacing w:val="-1"/>
          <w:sz w:val="21"/>
          <w:szCs w:val="21"/>
          <w:lang w:eastAsia="zh-CN"/>
        </w:rPr>
        <w:t xml:space="preserve">7. </w:t>
      </w:r>
      <w:r>
        <w:rPr>
          <w:spacing w:val="-1"/>
          <w:sz w:val="21"/>
          <w:szCs w:val="21"/>
          <w:lang w:eastAsia="zh-CN"/>
        </w:rPr>
        <w:t>承包人承诺按合同约定承担工程的实施、完成及缺陷修复。</w:t>
      </w:r>
    </w:p>
    <w:p w14:paraId="130970C0" w14:textId="77777777" w:rsidR="007121A2" w:rsidRDefault="00F23086">
      <w:pPr>
        <w:pStyle w:val="a3"/>
        <w:spacing w:before="159" w:line="218" w:lineRule="auto"/>
        <w:ind w:left="399"/>
        <w:rPr>
          <w:rFonts w:hint="eastAsia"/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 xml:space="preserve">8. </w:t>
      </w:r>
      <w:r>
        <w:rPr>
          <w:sz w:val="21"/>
          <w:szCs w:val="21"/>
          <w:lang w:eastAsia="zh-CN"/>
        </w:rPr>
        <w:t>发包人承诺按合同约定的条件、时间和方式</w:t>
      </w:r>
      <w:r>
        <w:rPr>
          <w:spacing w:val="-1"/>
          <w:sz w:val="21"/>
          <w:szCs w:val="21"/>
          <w:lang w:eastAsia="zh-CN"/>
        </w:rPr>
        <w:t>向承包人支付合同价款。</w:t>
      </w:r>
    </w:p>
    <w:p w14:paraId="6C372435" w14:textId="77777777" w:rsidR="007121A2" w:rsidRDefault="00F23086">
      <w:pPr>
        <w:pStyle w:val="a3"/>
        <w:spacing w:before="164" w:line="219" w:lineRule="auto"/>
        <w:ind w:left="399"/>
        <w:rPr>
          <w:rFonts w:hint="eastAsia"/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 xml:space="preserve">9. </w:t>
      </w:r>
      <w:r>
        <w:rPr>
          <w:sz w:val="21"/>
          <w:szCs w:val="21"/>
          <w:lang w:eastAsia="zh-CN"/>
        </w:rPr>
        <w:t>承包人应按照监理人指示开工，工期为</w:t>
      </w:r>
      <w:r>
        <w:rPr>
          <w:spacing w:val="-23"/>
          <w:sz w:val="21"/>
          <w:szCs w:val="21"/>
          <w:lang w:eastAsia="zh-CN"/>
        </w:rPr>
        <w:t xml:space="preserve"> </w:t>
      </w:r>
      <w:r>
        <w:rPr>
          <w:sz w:val="21"/>
          <w:szCs w:val="21"/>
          <w:u w:val="single"/>
          <w:lang w:eastAsia="zh-CN"/>
        </w:rPr>
        <w:t xml:space="preserve">180 </w:t>
      </w:r>
      <w:r>
        <w:rPr>
          <w:sz w:val="21"/>
          <w:szCs w:val="21"/>
          <w:lang w:eastAsia="zh-CN"/>
        </w:rPr>
        <w:t>日历天。</w:t>
      </w:r>
    </w:p>
    <w:p w14:paraId="1A74E76A" w14:textId="77777777" w:rsidR="007121A2" w:rsidRDefault="007121A2">
      <w:pPr>
        <w:spacing w:line="219" w:lineRule="auto"/>
        <w:rPr>
          <w:lang w:eastAsia="zh-CN"/>
        </w:rPr>
        <w:sectPr w:rsidR="007121A2">
          <w:pgSz w:w="11900" w:h="16840"/>
          <w:pgMar w:top="1267" w:right="409" w:bottom="0" w:left="1740" w:header="0" w:footer="0" w:gutter="0"/>
          <w:cols w:space="720"/>
        </w:sectPr>
      </w:pPr>
    </w:p>
    <w:p w14:paraId="11DE7F30" w14:textId="77777777" w:rsidR="007121A2" w:rsidRDefault="00F23086">
      <w:pPr>
        <w:pStyle w:val="a3"/>
        <w:spacing w:before="41" w:line="369" w:lineRule="auto"/>
        <w:ind w:right="29" w:firstLine="429"/>
        <w:jc w:val="both"/>
        <w:rPr>
          <w:rFonts w:hint="eastAsia"/>
          <w:sz w:val="20"/>
          <w:szCs w:val="20"/>
          <w:lang w:eastAsia="zh-CN"/>
        </w:rPr>
      </w:pPr>
      <w:r>
        <w:rPr>
          <w:spacing w:val="7"/>
          <w:sz w:val="20"/>
          <w:szCs w:val="20"/>
          <w:lang w:eastAsia="zh-CN"/>
        </w:rPr>
        <w:t xml:space="preserve">10. </w:t>
      </w:r>
      <w:r>
        <w:rPr>
          <w:spacing w:val="7"/>
          <w:sz w:val="20"/>
          <w:szCs w:val="20"/>
          <w:lang w:eastAsia="zh-CN"/>
        </w:rPr>
        <w:t>本协议书在承包人提供履约保证金后，由双方法定代表人或其委托代理人签署与加</w:t>
      </w:r>
      <w:r>
        <w:rPr>
          <w:spacing w:val="14"/>
          <w:sz w:val="20"/>
          <w:szCs w:val="20"/>
          <w:lang w:eastAsia="zh-CN"/>
        </w:rPr>
        <w:t xml:space="preserve"> </w:t>
      </w:r>
      <w:r>
        <w:rPr>
          <w:spacing w:val="8"/>
          <w:sz w:val="20"/>
          <w:szCs w:val="20"/>
          <w:lang w:eastAsia="zh-CN"/>
        </w:rPr>
        <w:t>盖公章后生效。全部工程完工后经竣工验收合格、缺陷责任期满及保修期终止分别签发缺陷</w:t>
      </w:r>
      <w:r>
        <w:rPr>
          <w:spacing w:val="4"/>
          <w:sz w:val="20"/>
          <w:szCs w:val="20"/>
          <w:lang w:eastAsia="zh-CN"/>
        </w:rPr>
        <w:t xml:space="preserve"> </w:t>
      </w:r>
      <w:r>
        <w:rPr>
          <w:spacing w:val="9"/>
          <w:sz w:val="20"/>
          <w:szCs w:val="20"/>
          <w:lang w:eastAsia="zh-CN"/>
        </w:rPr>
        <w:t>责任终止证书及保修期终止证书后失效。</w:t>
      </w:r>
    </w:p>
    <w:p w14:paraId="1FC21853" w14:textId="77777777" w:rsidR="007121A2" w:rsidRDefault="00F23086">
      <w:pPr>
        <w:pStyle w:val="a3"/>
        <w:spacing w:before="168" w:line="219" w:lineRule="auto"/>
        <w:ind w:left="429"/>
        <w:rPr>
          <w:rFonts w:hint="eastAsia"/>
          <w:sz w:val="19"/>
          <w:szCs w:val="19"/>
          <w:lang w:eastAsia="zh-CN"/>
        </w:rPr>
      </w:pPr>
      <w:r>
        <w:rPr>
          <w:rFonts w:hint="eastAsia"/>
        </w:rPr>
        <w:pict>
          <v:shape id="_x0000_s6" type="#_x0000_t202" style="position:absolute;left:0;text-align:left;margin-left:362.5pt;margin-top:7.45pt;width:54.6pt;height:13.3pt;z-index:251671552;mso-position-horizontal-relative:text;mso-position-vertical-relative:text" filled="f" stroked="f">
            <v:textbox inset="0,0,0,0">
              <w:txbxContent>
                <w:p w14:paraId="7B38C73C" w14:textId="77777777" w:rsidR="007121A2" w:rsidRDefault="00F23086">
                  <w:pPr>
                    <w:pStyle w:val="a3"/>
                    <w:spacing w:before="20" w:line="219" w:lineRule="auto"/>
                    <w:ind w:left="20"/>
                    <w:rPr>
                      <w:rFonts w:hint="eastAsia"/>
                      <w:sz w:val="19"/>
                      <w:szCs w:val="19"/>
                    </w:rPr>
                  </w:pPr>
                  <w:r>
                    <w:rPr>
                      <w:spacing w:val="20"/>
                      <w:sz w:val="19"/>
                      <w:szCs w:val="19"/>
                    </w:rPr>
                    <w:t>份，合同双</w:t>
                  </w:r>
                </w:p>
              </w:txbxContent>
            </v:textbox>
          </v:shape>
        </w:pict>
      </w:r>
      <w:r>
        <w:rPr>
          <w:spacing w:val="23"/>
          <w:sz w:val="19"/>
          <w:szCs w:val="19"/>
          <w:lang w:eastAsia="zh-CN"/>
        </w:rPr>
        <w:t xml:space="preserve">11. </w:t>
      </w:r>
      <w:r>
        <w:rPr>
          <w:spacing w:val="23"/>
          <w:sz w:val="19"/>
          <w:szCs w:val="19"/>
          <w:lang w:eastAsia="zh-CN"/>
        </w:rPr>
        <w:t>本协议书正本二份、副本二份，合同双方各执正本</w:t>
      </w:r>
      <w:r>
        <w:rPr>
          <w:spacing w:val="-52"/>
          <w:sz w:val="19"/>
          <w:szCs w:val="19"/>
          <w:lang w:eastAsia="zh-CN"/>
        </w:rPr>
        <w:t xml:space="preserve"> </w:t>
      </w:r>
      <w:r>
        <w:rPr>
          <w:spacing w:val="23"/>
          <w:sz w:val="19"/>
          <w:szCs w:val="19"/>
          <w:lang w:eastAsia="zh-CN"/>
        </w:rPr>
        <w:t>一</w:t>
      </w:r>
      <w:r>
        <w:rPr>
          <w:spacing w:val="-57"/>
          <w:sz w:val="19"/>
          <w:szCs w:val="19"/>
          <w:lang w:eastAsia="zh-CN"/>
        </w:rPr>
        <w:t xml:space="preserve"> </w:t>
      </w:r>
      <w:r>
        <w:rPr>
          <w:spacing w:val="23"/>
          <w:sz w:val="19"/>
          <w:szCs w:val="19"/>
          <w:lang w:eastAsia="zh-CN"/>
        </w:rPr>
        <w:t>份，副本</w:t>
      </w:r>
      <w:r>
        <w:rPr>
          <w:spacing w:val="-13"/>
          <w:sz w:val="19"/>
          <w:szCs w:val="19"/>
          <w:lang w:eastAsia="zh-CN"/>
        </w:rPr>
        <w:t xml:space="preserve"> </w:t>
      </w:r>
      <w:r>
        <w:rPr>
          <w:spacing w:val="23"/>
          <w:sz w:val="19"/>
          <w:szCs w:val="19"/>
          <w:lang w:eastAsia="zh-CN"/>
        </w:rPr>
        <w:t>二</w:t>
      </w:r>
    </w:p>
    <w:p w14:paraId="742BF15B" w14:textId="77777777" w:rsidR="007121A2" w:rsidRDefault="00F23086">
      <w:pPr>
        <w:pStyle w:val="a3"/>
        <w:spacing w:before="154" w:line="219" w:lineRule="auto"/>
        <w:rPr>
          <w:rFonts w:hint="eastAsia"/>
          <w:sz w:val="19"/>
          <w:szCs w:val="19"/>
          <w:lang w:eastAsia="zh-CN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869613</wp:posOffset>
            </wp:positionH>
            <wp:positionV relativeFrom="paragraph">
              <wp:posOffset>-33473</wp:posOffset>
            </wp:positionV>
            <wp:extent cx="1511762" cy="153045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1762" cy="153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0"/>
          <w:sz w:val="19"/>
          <w:szCs w:val="19"/>
          <w:lang w:eastAsia="zh-CN"/>
        </w:rPr>
        <w:t>方各执副本一份，当亚本与副本的内容不一致时，以正本为准。</w:t>
      </w:r>
    </w:p>
    <w:p w14:paraId="54D71BA8" w14:textId="77777777" w:rsidR="007121A2" w:rsidRDefault="00F23086">
      <w:pPr>
        <w:pStyle w:val="a3"/>
        <w:spacing w:before="186" w:line="219" w:lineRule="auto"/>
        <w:ind w:left="429"/>
        <w:rPr>
          <w:rFonts w:hint="eastAsia"/>
          <w:sz w:val="20"/>
          <w:szCs w:val="20"/>
          <w:lang w:eastAsia="zh-CN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3486115</wp:posOffset>
            </wp:positionH>
            <wp:positionV relativeFrom="paragraph">
              <wp:posOffset>202173</wp:posOffset>
            </wp:positionV>
            <wp:extent cx="1485910" cy="1485848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10" cy="1485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20"/>
          <w:szCs w:val="20"/>
          <w:lang w:eastAsia="zh-CN"/>
        </w:rPr>
        <w:t xml:space="preserve">12. </w:t>
      </w:r>
      <w:r>
        <w:rPr>
          <w:spacing w:val="8"/>
          <w:sz w:val="20"/>
          <w:szCs w:val="20"/>
          <w:lang w:eastAsia="zh-CN"/>
        </w:rPr>
        <w:t>合同未尽事宜；双方另行签订补充协议。补充协议是合同的组成部分。</w:t>
      </w:r>
    </w:p>
    <w:p w14:paraId="5B4CCF93" w14:textId="77777777" w:rsidR="007121A2" w:rsidRDefault="007121A2">
      <w:pPr>
        <w:spacing w:line="433" w:lineRule="auto"/>
        <w:rPr>
          <w:lang w:eastAsia="zh-CN"/>
        </w:rPr>
      </w:pPr>
    </w:p>
    <w:p w14:paraId="2CC4288C" w14:textId="77777777" w:rsidR="007121A2" w:rsidRDefault="00F23086">
      <w:pPr>
        <w:spacing w:before="65" w:line="221" w:lineRule="auto"/>
        <w:rPr>
          <w:rFonts w:ascii="黑体" w:eastAsia="黑体" w:hAnsi="黑体" w:cs="黑体" w:hint="eastAsia"/>
          <w:sz w:val="20"/>
          <w:szCs w:val="20"/>
          <w:lang w:eastAsia="zh-CN"/>
        </w:rPr>
      </w:pPr>
      <w:r>
        <w:rPr>
          <w:rFonts w:eastAsia="Arial" w:hint="eastAsia"/>
        </w:rPr>
        <w:pict>
          <v:shape id="_x0000_s8" type="#_x0000_t202" style="position:absolute;margin-left:232.5pt;margin-top:3.35pt;width:41.5pt;height:14.05pt;z-index:251672576;mso-position-horizontal-relative:text;mso-position-vertical-relative:text" filled="f" stroked="f">
            <v:textbox inset="0,0,0,0">
              <w:txbxContent>
                <w:p w14:paraId="5571C275" w14:textId="77777777" w:rsidR="007121A2" w:rsidRDefault="00F23086">
                  <w:pPr>
                    <w:spacing w:before="20" w:line="222" w:lineRule="auto"/>
                    <w:ind w:left="20"/>
                    <w:rPr>
                      <w:rFonts w:ascii="黑体" w:eastAsia="黑体" w:hAnsi="黑体" w:cs="黑体" w:hint="eastAsia"/>
                      <w:sz w:val="20"/>
                      <w:szCs w:val="20"/>
                    </w:rPr>
                  </w:pPr>
                  <w:r>
                    <w:rPr>
                      <w:rFonts w:ascii="黑体" w:eastAsia="黑体" w:hAnsi="黑体" w:cs="黑体"/>
                      <w:spacing w:val="-2"/>
                      <w:sz w:val="20"/>
                      <w:szCs w:val="20"/>
                    </w:rPr>
                    <w:t>承包人：</w:t>
                  </w:r>
                </w:p>
              </w:txbxContent>
            </v:textbox>
          </v:shape>
        </w:pict>
      </w:r>
      <w:r>
        <w:rPr>
          <w:rFonts w:eastAsia="Arial" w:hint="eastAsia"/>
        </w:rPr>
        <w:pict>
          <v:shape id="_x0000_s10" type="#_x0000_t202" style="position:absolute;margin-left:4in;margin-top:7.3pt;width:112.4pt;height:15.05pt;z-index:251668480;mso-position-horizontal-relative:text;mso-position-vertical-relative:text" filled="f" stroked="f">
            <v:textbox inset="0,0,0,0">
              <w:txbxContent>
                <w:p w14:paraId="4AFB2DF5" w14:textId="77777777" w:rsidR="007121A2" w:rsidRDefault="00F23086">
                  <w:pPr>
                    <w:spacing w:before="19" w:line="222" w:lineRule="auto"/>
                    <w:ind w:left="20"/>
                    <w:rPr>
                      <w:rFonts w:ascii="黑体" w:eastAsia="黑体" w:hAnsi="黑体" w:cs="黑体" w:hint="eastAsia"/>
                      <w:sz w:val="20"/>
                      <w:szCs w:val="20"/>
                    </w:rPr>
                  </w:pPr>
                  <w:r>
                    <w:rPr>
                      <w:rFonts w:ascii="黑体" w:eastAsia="黑体" w:hAnsi="黑体" w:cs="黑体"/>
                      <w:spacing w:val="18"/>
                      <w:sz w:val="20"/>
                      <w:szCs w:val="20"/>
                      <w:u w:val="single"/>
                    </w:rPr>
                    <w:t>(</w:t>
                  </w:r>
                  <w:r>
                    <w:rPr>
                      <w:rFonts w:ascii="黑体" w:eastAsia="黑体" w:hAnsi="黑体" w:cs="黑体"/>
                      <w:spacing w:val="18"/>
                      <w:sz w:val="20"/>
                      <w:szCs w:val="20"/>
                      <w:u w:val="single"/>
                    </w:rPr>
                    <w:t>全称并加盖单泣公章</w:t>
                  </w:r>
                  <w:r>
                    <w:rPr>
                      <w:rFonts w:ascii="黑体" w:eastAsia="黑体" w:hAnsi="黑体" w:cs="黑体"/>
                      <w:spacing w:val="18"/>
                      <w:sz w:val="20"/>
                      <w:szCs w:val="20"/>
                      <w:u w:val="single"/>
                    </w:rPr>
                    <w:t>)</w:t>
                  </w:r>
                </w:p>
              </w:txbxContent>
            </v:textbox>
          </v:shape>
        </w:pict>
      </w:r>
      <w:r>
        <w:rPr>
          <w:rFonts w:ascii="黑体" w:eastAsia="黑体" w:hAnsi="黑体" w:cs="黑体"/>
          <w:spacing w:val="27"/>
          <w:sz w:val="20"/>
          <w:szCs w:val="20"/>
          <w:lang w:eastAsia="zh-CN"/>
        </w:rPr>
        <w:t>发包人：</w:t>
      </w:r>
      <w:r>
        <w:rPr>
          <w:rFonts w:ascii="黑体" w:eastAsia="黑体" w:hAnsi="黑体" w:cs="黑体"/>
          <w:spacing w:val="-39"/>
          <w:sz w:val="20"/>
          <w:szCs w:val="20"/>
          <w:lang w:eastAsia="zh-CN"/>
        </w:rPr>
        <w:t xml:space="preserve"> </w:t>
      </w:r>
      <w:r>
        <w:rPr>
          <w:rFonts w:ascii="黑体" w:eastAsia="黑体" w:hAnsi="黑体" w:cs="黑体"/>
          <w:spacing w:val="90"/>
          <w:sz w:val="20"/>
          <w:szCs w:val="20"/>
          <w:u w:val="single"/>
          <w:lang w:eastAsia="zh-CN"/>
        </w:rPr>
        <w:t xml:space="preserve"> </w:t>
      </w:r>
      <w:r>
        <w:rPr>
          <w:rFonts w:ascii="黑体" w:eastAsia="黑体" w:hAnsi="黑体" w:cs="黑体"/>
          <w:spacing w:val="27"/>
          <w:sz w:val="20"/>
          <w:szCs w:val="20"/>
          <w:u w:val="single"/>
          <w:lang w:eastAsia="zh-CN"/>
        </w:rPr>
        <w:t>(</w:t>
      </w:r>
      <w:r>
        <w:rPr>
          <w:rFonts w:ascii="黑体" w:eastAsia="黑体" w:hAnsi="黑体" w:cs="黑体"/>
          <w:spacing w:val="27"/>
          <w:sz w:val="20"/>
          <w:szCs w:val="20"/>
          <w:u w:val="single"/>
          <w:lang w:eastAsia="zh-CN"/>
        </w:rPr>
        <w:t>全称主加盖单位公章</w:t>
      </w:r>
      <w:r>
        <w:rPr>
          <w:rFonts w:ascii="黑体" w:eastAsia="黑体" w:hAnsi="黑体" w:cs="黑体"/>
          <w:spacing w:val="27"/>
          <w:sz w:val="20"/>
          <w:szCs w:val="20"/>
          <w:u w:val="single"/>
          <w:lang w:eastAsia="zh-CN"/>
        </w:rPr>
        <w:t>)</w:t>
      </w:r>
    </w:p>
    <w:p w14:paraId="7C545D25" w14:textId="77777777" w:rsidR="007121A2" w:rsidRDefault="00F23086">
      <w:pPr>
        <w:spacing w:before="212" w:line="222" w:lineRule="auto"/>
        <w:ind w:left="4670"/>
        <w:rPr>
          <w:rFonts w:ascii="黑体" w:eastAsia="黑体" w:hAnsi="黑体" w:cs="黑体" w:hint="eastAsia"/>
          <w:sz w:val="20"/>
          <w:szCs w:val="20"/>
        </w:rPr>
      </w:pPr>
      <w:r>
        <w:rPr>
          <w:rFonts w:eastAsia="Arial" w:hint="eastAsia"/>
        </w:rPr>
        <w:pict>
          <v:shape id="_x0000_s12" type="#_x0000_t202" style="position:absolute;left:0;text-align:left;margin-left:-1pt;margin-top:8.1pt;width:56.5pt;height:14.05pt;z-index:251670528;mso-position-horizontal-relative:text;mso-position-vertical-relative:text" filled="f" stroked="f">
            <v:textbox inset="0,0,0,0">
              <w:txbxContent>
                <w:p w14:paraId="38180AFF" w14:textId="77777777" w:rsidR="007121A2" w:rsidRDefault="00F23086">
                  <w:pPr>
                    <w:spacing w:before="20" w:line="222" w:lineRule="auto"/>
                    <w:ind w:left="20"/>
                    <w:rPr>
                      <w:rFonts w:ascii="黑体" w:eastAsia="黑体" w:hAnsi="黑体" w:cs="黑体" w:hint="eastAsia"/>
                      <w:sz w:val="20"/>
                      <w:szCs w:val="20"/>
                    </w:rPr>
                  </w:pPr>
                  <w:r>
                    <w:rPr>
                      <w:rFonts w:ascii="黑体" w:eastAsia="黑体" w:hAnsi="黑体" w:cs="黑体"/>
                      <w:spacing w:val="17"/>
                      <w:sz w:val="20"/>
                      <w:szCs w:val="20"/>
                    </w:rPr>
                    <w:t>法定代表人</w:t>
                  </w:r>
                </w:p>
              </w:txbxContent>
            </v:textbox>
          </v:shape>
        </w:pict>
      </w:r>
      <w:r>
        <w:rPr>
          <w:rFonts w:ascii="黑体" w:eastAsia="黑体" w:hAnsi="黑体" w:cs="黑体"/>
          <w:spacing w:val="3"/>
          <w:sz w:val="20"/>
          <w:szCs w:val="20"/>
        </w:rPr>
        <w:t>法定代表凰</w:t>
      </w:r>
    </w:p>
    <w:p w14:paraId="4B864FEC" w14:textId="77777777" w:rsidR="007121A2" w:rsidRDefault="00F23086">
      <w:pPr>
        <w:spacing w:before="178" w:line="222" w:lineRule="auto"/>
        <w:ind w:left="4670"/>
        <w:rPr>
          <w:rFonts w:ascii="黑体" w:eastAsia="黑体" w:hAnsi="黑体" w:cs="黑体" w:hint="eastAsia"/>
          <w:sz w:val="20"/>
          <w:szCs w:val="20"/>
        </w:rPr>
      </w:pPr>
      <w:r>
        <w:rPr>
          <w:rFonts w:eastAsia="Arial" w:hint="eastAsia"/>
        </w:rPr>
        <w:pict>
          <v:shape id="_x0000_s14" type="#_x0000_t202" style="position:absolute;left:0;text-align:left;margin-left:-1pt;margin-top:6.4pt;width:82.55pt;height:14.05pt;z-index:251669504;mso-position-horizontal-relative:text;mso-position-vertical-relative:text" filled="f" stroked="f">
            <v:textbox inset="0,0,0,0">
              <w:txbxContent>
                <w:p w14:paraId="521F9A8D" w14:textId="77777777" w:rsidR="007121A2" w:rsidRDefault="00F23086">
                  <w:pPr>
                    <w:spacing w:before="19" w:line="222" w:lineRule="auto"/>
                    <w:ind w:left="20"/>
                    <w:rPr>
                      <w:rFonts w:ascii="黑体" w:eastAsia="黑体" w:hAnsi="黑体" w:cs="黑体" w:hint="eastAsia"/>
                      <w:sz w:val="20"/>
                      <w:szCs w:val="20"/>
                    </w:rPr>
                  </w:pPr>
                  <w:r>
                    <w:rPr>
                      <w:rFonts w:ascii="黑体" w:eastAsia="黑体" w:hAnsi="黑体" w:cs="黑体"/>
                      <w:spacing w:val="1"/>
                      <w:sz w:val="20"/>
                      <w:szCs w:val="20"/>
                    </w:rPr>
                    <w:t>或其委托代理人：</w:t>
                  </w:r>
                </w:p>
              </w:txbxContent>
            </v:textbox>
          </v:shape>
        </w:pict>
      </w:r>
      <w:r>
        <w:rPr>
          <w:rFonts w:ascii="黑体" w:eastAsia="黑体" w:hAnsi="黑体" w:cs="黑体"/>
          <w:spacing w:val="5"/>
          <w:sz w:val="20"/>
          <w:szCs w:val="20"/>
        </w:rPr>
        <w:t>或其委托代理人</w:t>
      </w:r>
      <w:r>
        <w:rPr>
          <w:rFonts w:ascii="黑体" w:eastAsia="黑体" w:hAnsi="黑体" w:cs="黑体"/>
          <w:spacing w:val="5"/>
          <w:sz w:val="20"/>
          <w:szCs w:val="20"/>
        </w:rPr>
        <w:t>?</w:t>
      </w:r>
    </w:p>
    <w:p w14:paraId="7AB4F7C2" w14:textId="77777777" w:rsidR="007121A2" w:rsidRDefault="00F23086">
      <w:pPr>
        <w:pStyle w:val="a3"/>
        <w:spacing w:before="190" w:line="219" w:lineRule="auto"/>
        <w:ind w:left="1569"/>
        <w:rPr>
          <w:rFonts w:hint="eastAsia"/>
          <w:sz w:val="20"/>
          <w:szCs w:val="20"/>
        </w:rPr>
      </w:pPr>
      <w:r>
        <w:rPr>
          <w:sz w:val="20"/>
          <w:szCs w:val="20"/>
        </w:rPr>
        <w:t>简</w:t>
      </w:r>
    </w:p>
    <w:p w14:paraId="0B91C451" w14:textId="77777777" w:rsidR="007121A2" w:rsidRDefault="00F23086">
      <w:pPr>
        <w:spacing w:before="127" w:line="217" w:lineRule="auto"/>
        <w:ind w:left="6979"/>
        <w:rPr>
          <w:rFonts w:ascii="黑体" w:eastAsia="黑体" w:hAnsi="黑体" w:cs="黑体" w:hint="eastAsia"/>
          <w:sz w:val="20"/>
          <w:szCs w:val="20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3473420</wp:posOffset>
            </wp:positionH>
            <wp:positionV relativeFrom="paragraph">
              <wp:posOffset>200206</wp:posOffset>
            </wp:positionV>
            <wp:extent cx="1600929" cy="73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929" cy="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4019528</wp:posOffset>
            </wp:positionH>
            <wp:positionV relativeFrom="paragraph">
              <wp:posOffset>211952</wp:posOffset>
            </wp:positionV>
            <wp:extent cx="406388" cy="6984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6388" cy="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hint="eastAsia"/>
        </w:rPr>
        <w:pict>
          <v:shape id="_x0000_s16" type="#_x0000_t202" style="position:absolute;left:0;text-align:left;margin-left:159.5pt;margin-top:5.25pt;width:9.65pt;height:13.55pt;z-index:251678720;mso-position-horizontal-relative:text;mso-position-vertical-relative:text" filled="f" stroked="f">
            <v:textbox inset="0,0,0,0">
              <w:txbxContent>
                <w:p w14:paraId="3802E6C9" w14:textId="77777777" w:rsidR="007121A2" w:rsidRDefault="00F23086">
                  <w:pPr>
                    <w:spacing w:before="20" w:line="224" w:lineRule="auto"/>
                    <w:jc w:val="right"/>
                    <w:rPr>
                      <w:rFonts w:ascii="黑体" w:eastAsia="黑体" w:hAnsi="黑体" w:cs="黑体" w:hint="eastAsia"/>
                      <w:sz w:val="19"/>
                      <w:szCs w:val="19"/>
                    </w:rPr>
                  </w:pPr>
                  <w:r>
                    <w:rPr>
                      <w:rFonts w:ascii="黑体" w:eastAsia="黑体" w:hAnsi="黑体" w:cs="黑体"/>
                      <w:spacing w:val="-38"/>
                      <w:sz w:val="19"/>
                      <w:szCs w:val="19"/>
                    </w:rPr>
                    <w:t>日</w:t>
                  </w:r>
                </w:p>
              </w:txbxContent>
            </v:textbox>
          </v:shape>
        </w:pict>
      </w:r>
      <w:r>
        <w:rPr>
          <w:rFonts w:eastAsia="Arial" w:hint="eastAsia"/>
        </w:rPr>
        <w:pict>
          <v:shape id="_x0000_s18" type="#_x0000_t202" style="position:absolute;left:0;text-align:left;margin-left:304.5pt;margin-top:5.25pt;width:12.55pt;height:15.3pt;z-index:251676672;mso-position-horizontal-relative:text;mso-position-vertical-relative:text" filled="f" stroked="f">
            <v:textbox inset="0,0,0,0">
              <w:txbxContent>
                <w:p w14:paraId="1249DC20" w14:textId="77777777" w:rsidR="007121A2" w:rsidRDefault="00F23086">
                  <w:pPr>
                    <w:spacing w:before="20" w:line="223" w:lineRule="auto"/>
                    <w:ind w:left="20"/>
                    <w:rPr>
                      <w:rFonts w:ascii="黑体" w:eastAsia="黑体" w:hAnsi="黑体" w:cs="黑体" w:hint="eastAsia"/>
                      <w:sz w:val="22"/>
                      <w:szCs w:val="22"/>
                    </w:rPr>
                  </w:pPr>
                  <w:r>
                    <w:rPr>
                      <w:rFonts w:ascii="黑体" w:eastAsia="黑体" w:hAnsi="黑体" w:cs="黑体"/>
                      <w:sz w:val="22"/>
                      <w:szCs w:val="22"/>
                    </w:rPr>
                    <w:t>年</w:t>
                  </w:r>
                </w:p>
              </w:txbxContent>
            </v:textbox>
          </v:shape>
        </w:pict>
      </w:r>
      <w:r>
        <w:rPr>
          <w:rFonts w:eastAsia="Arial" w:hint="eastAsia"/>
        </w:rPr>
        <w:pict>
          <v:shape id="_x0000_s20" type="#_x0000_t202" style="position:absolute;left:0;text-align:left;margin-left:123pt;margin-top:6.7pt;width:5.1pt;height:14.2pt;z-index:251674624;mso-position-horizontal-relative:text;mso-position-vertical-relative:text" filled="f" stroked="f">
            <v:textbox inset="0,0,0,0">
              <w:txbxContent>
                <w:p w14:paraId="0F3CC6CE" w14:textId="77777777" w:rsidR="007121A2" w:rsidRDefault="00F23086">
                  <w:pPr>
                    <w:spacing w:before="20" w:line="224" w:lineRule="auto"/>
                    <w:jc w:val="right"/>
                    <w:rPr>
                      <w:rFonts w:ascii="黑体" w:eastAsia="黑体" w:hAnsi="黑体" w:cs="黑体" w:hint="eastAsia"/>
                      <w:sz w:val="20"/>
                      <w:szCs w:val="20"/>
                    </w:rPr>
                  </w:pPr>
                  <w:r>
                    <w:rPr>
                      <w:rFonts w:ascii="黑体" w:eastAsia="黑体" w:hAnsi="黑体" w:cs="黑体"/>
                      <w:spacing w:val="-8"/>
                      <w:w w:val="34"/>
                      <w:sz w:val="20"/>
                      <w:szCs w:val="20"/>
                    </w:rPr>
                    <w:t>月</w:t>
                  </w:r>
                </w:p>
              </w:txbxContent>
            </v:textbox>
          </v:shape>
        </w:pict>
      </w:r>
      <w:r>
        <w:rPr>
          <w:rFonts w:eastAsia="Arial" w:hint="eastAsia"/>
        </w:rPr>
        <w:pict>
          <v:shape id="_x0000_s22" type="#_x0000_t202" style="position:absolute;left:0;text-align:left;margin-left:77.5pt;margin-top:6.7pt;width:9.9pt;height:14.1pt;z-index:251677696;mso-position-horizontal-relative:text;mso-position-vertical-relative:text" filled="f" stroked="f">
            <v:textbox inset="0,0,0,0">
              <w:txbxContent>
                <w:p w14:paraId="7F9B38F3" w14:textId="77777777" w:rsidR="007121A2" w:rsidRDefault="00F23086">
                  <w:pPr>
                    <w:spacing w:before="20" w:line="223" w:lineRule="auto"/>
                    <w:jc w:val="right"/>
                    <w:rPr>
                      <w:rFonts w:ascii="黑体" w:eastAsia="黑体" w:hAnsi="黑体" w:cs="黑体" w:hint="eastAsia"/>
                      <w:sz w:val="20"/>
                      <w:szCs w:val="20"/>
                    </w:rPr>
                  </w:pPr>
                  <w:r>
                    <w:rPr>
                      <w:rFonts w:ascii="黑体" w:eastAsia="黑体" w:hAnsi="黑体" w:cs="黑体"/>
                      <w:spacing w:val="-14"/>
                      <w:w w:val="85"/>
                      <w:sz w:val="20"/>
                      <w:szCs w:val="20"/>
                    </w:rPr>
                    <w:t>年</w:t>
                  </w:r>
                </w:p>
              </w:txbxContent>
            </v:textbox>
          </v:shape>
        </w:pict>
      </w:r>
      <w:r>
        <w:rPr>
          <w:rFonts w:eastAsia="Arial" w:hint="eastAsia"/>
        </w:rPr>
        <w:pict>
          <v:shape id="_x0000_s24" type="#_x0000_t202" style="position:absolute;left:0;text-align:left;margin-left:133pt;margin-top:13.05pt;width:10.45pt;height:11.5pt;z-index:251673600;mso-position-horizontal-relative:text;mso-position-vertical-relative:text" filled="f" stroked="f">
            <v:textbox inset="0,0,0,0">
              <w:txbxContent>
                <w:p w14:paraId="60007D4B" w14:textId="77777777" w:rsidR="007121A2" w:rsidRDefault="00F23086">
                  <w:pPr>
                    <w:pStyle w:val="a3"/>
                    <w:spacing w:before="19" w:line="184" w:lineRule="auto"/>
                    <w:ind w:left="20"/>
                    <w:rPr>
                      <w:rFonts w:hint="eastAsia"/>
                      <w:sz w:val="19"/>
                      <w:szCs w:val="19"/>
                    </w:rPr>
                  </w:pPr>
                  <w:r>
                    <w:rPr>
                      <w:spacing w:val="-6"/>
                      <w:sz w:val="19"/>
                      <w:szCs w:val="19"/>
                    </w:rPr>
                    <w:t>13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1092216</wp:posOffset>
            </wp:positionH>
            <wp:positionV relativeFrom="paragraph">
              <wp:posOffset>194017</wp:posOffset>
            </wp:positionV>
            <wp:extent cx="946150" cy="30684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30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spacing w:val="-7"/>
          <w:sz w:val="20"/>
          <w:szCs w:val="20"/>
        </w:rPr>
        <w:t>月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       </w:t>
      </w:r>
      <w:r>
        <w:rPr>
          <w:rFonts w:ascii="黑体" w:eastAsia="黑体" w:hAnsi="黑体" w:cs="黑体"/>
          <w:spacing w:val="-15"/>
          <w:w w:val="63"/>
          <w:sz w:val="20"/>
          <w:szCs w:val="20"/>
        </w:rPr>
        <w:t>_</w:t>
      </w:r>
      <w:r>
        <w:rPr>
          <w:rFonts w:ascii="黑体" w:eastAsia="黑体" w:hAnsi="黑体" w:cs="黑体"/>
          <w:spacing w:val="-7"/>
          <w:sz w:val="20"/>
          <w:szCs w:val="20"/>
        </w:rPr>
        <w:t>日</w:t>
      </w:r>
    </w:p>
    <w:sectPr w:rsidR="007121A2">
      <w:pgSz w:w="11900" w:h="16840"/>
      <w:pgMar w:top="1297" w:right="1785" w:bottom="0" w:left="176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bordersDoNotSurroundHeader/>
  <w:bordersDoNotSurroundFooter/>
  <w:proofState w:spelling="clean" w:grammar="clean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21A2"/>
    <w:rsid w:val="007121A2"/>
    <w:rsid w:val="00B725F5"/>
    <w:rsid w:val="00D1765B"/>
    <w:rsid w:val="00F2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100955-78AE-405A-B167-A7F6B8C0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HP</cp:lastModifiedBy>
  <cp:revision>2</cp:revision>
  <dcterms:created xsi:type="dcterms:W3CDTF">2025-03-14T15:48:00Z</dcterms:created>
  <dcterms:modified xsi:type="dcterms:W3CDTF">2025-03-14T07:49:00Z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2025-03-14T15:48:38Z</vt:filetime>
  </property>
  <property fmtid="{D5CDD505-2E9C-101B-9397-08002B2CF9AE}" pid="4" name="UsrData">
    <vt:lpwstr>67d3df52428e8c0020a32db1wl</vt:lpwstr>
  </property>
</Properties>
</file>